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450F2D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8650F5" w:rsidRPr="008650F5" w:rsidRDefault="008650F5" w:rsidP="008650F5">
      <w:pPr>
        <w:spacing w:line="360" w:lineRule="auto"/>
        <w:rPr>
          <w:rFonts w:ascii="Calibri" w:hAnsi="Calibri" w:cs="Arial"/>
          <w:sz w:val="22"/>
          <w:szCs w:val="22"/>
        </w:rPr>
      </w:pPr>
      <w:r w:rsidRPr="008650F5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1A120BAD" wp14:editId="4156ADEF">
            <wp:extent cx="2047875" cy="1228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F5" w:rsidRPr="008650F5" w:rsidRDefault="008650F5" w:rsidP="008650F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F22CF" w:rsidRDefault="000F22CF"/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450F2D">
        <w:rPr>
          <w:rFonts w:ascii="Arial" w:hAnsi="Arial" w:cs="Arial"/>
          <w:b/>
          <w:u w:val="single"/>
        </w:rPr>
        <w:t xml:space="preserve"> 14 </w:t>
      </w:r>
      <w:r w:rsidR="00167C7A">
        <w:rPr>
          <w:rFonts w:ascii="Arial" w:hAnsi="Arial" w:cs="Arial"/>
          <w:b/>
          <w:u w:val="single"/>
        </w:rPr>
        <w:t>AUGUST 2017</w:t>
      </w:r>
    </w:p>
    <w:p w:rsidR="000F22CF" w:rsidRPr="002C5662" w:rsidRDefault="00450F2D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ACTUARIAL</w:t>
      </w:r>
      <w:r w:rsidRPr="002C566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CONSULTING (GEPF</w:t>
      </w:r>
      <w:r w:rsidR="00A23ADB" w:rsidRPr="002C566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05</w:t>
      </w:r>
      <w:r w:rsidR="0090108A" w:rsidRPr="002C5662">
        <w:rPr>
          <w:rFonts w:ascii="Arial" w:hAnsi="Arial" w:cs="Arial"/>
          <w:b/>
          <w:u w:val="single"/>
        </w:rPr>
        <w:t>/</w:t>
      </w:r>
      <w:r w:rsidR="00A240CB" w:rsidRPr="002C5662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7</w:t>
      </w:r>
      <w:r w:rsidR="00A23ADB" w:rsidRPr="002C5662">
        <w:rPr>
          <w:rFonts w:ascii="Arial" w:hAnsi="Arial" w:cs="Arial"/>
          <w:b/>
          <w:u w:val="single"/>
        </w:rPr>
        <w:t>)</w:t>
      </w:r>
    </w:p>
    <w:p w:rsidR="009D4648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90108A" w:rsidRPr="00077661" w:rsidRDefault="0090108A">
      <w:pPr>
        <w:spacing w:line="480" w:lineRule="auto"/>
        <w:rPr>
          <w:rFonts w:ascii="Arial" w:hAnsi="Arial" w:cs="Arial"/>
          <w:b/>
          <w:u w:val="single"/>
        </w:rPr>
      </w:pPr>
    </w:p>
    <w:p w:rsidR="003351B4" w:rsidRDefault="00450F2D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Argen Actuarial Solutions</w:t>
      </w:r>
    </w:p>
    <w:p w:rsidR="00B4787F" w:rsidRPr="00077661" w:rsidRDefault="00450F2D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Alexandra Forbes  Financial services (Pty) Ltd</w:t>
      </w:r>
    </w:p>
    <w:p w:rsidR="00961548" w:rsidRDefault="00450F2D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7C7A">
        <w:rPr>
          <w:rFonts w:ascii="Arial" w:hAnsi="Arial" w:cs="Arial"/>
        </w:rPr>
        <w:t xml:space="preserve">rice </w:t>
      </w:r>
      <w:r>
        <w:rPr>
          <w:rFonts w:ascii="Arial" w:hAnsi="Arial" w:cs="Arial"/>
        </w:rPr>
        <w:t>W</w:t>
      </w:r>
      <w:r w:rsidR="00167C7A">
        <w:rPr>
          <w:rFonts w:ascii="Arial" w:hAnsi="Arial" w:cs="Arial"/>
        </w:rPr>
        <w:t xml:space="preserve">aterhouse </w:t>
      </w:r>
      <w:r>
        <w:rPr>
          <w:rFonts w:ascii="Arial" w:hAnsi="Arial" w:cs="Arial"/>
        </w:rPr>
        <w:t>C</w:t>
      </w:r>
      <w:r w:rsidR="00167C7A">
        <w:rPr>
          <w:rFonts w:ascii="Arial" w:hAnsi="Arial" w:cs="Arial"/>
        </w:rPr>
        <w:t>oopers</w:t>
      </w:r>
    </w:p>
    <w:p w:rsidR="00450F2D" w:rsidRDefault="00450F2D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Independent Actuarial Consultants (Pty) Ltd</w:t>
      </w:r>
    </w:p>
    <w:p w:rsidR="00450F2D" w:rsidRDefault="00450F2D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NMG Consultant &amp; Acturial</w:t>
      </w:r>
    </w:p>
    <w:p w:rsidR="00450F2D" w:rsidRDefault="00450F2D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Keystone Acturial Solutions</w:t>
      </w:r>
    </w:p>
    <w:p w:rsidR="00450F2D" w:rsidRDefault="00167C7A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Moruba Consultants </w:t>
      </w:r>
      <w:r w:rsidR="00450F2D">
        <w:rPr>
          <w:rFonts w:ascii="Arial" w:hAnsi="Arial" w:cs="Arial"/>
        </w:rPr>
        <w:t>and Actuaries</w:t>
      </w:r>
    </w:p>
    <w:p w:rsidR="00450F2D" w:rsidRDefault="00167C7A" w:rsidP="00962393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NBC Holdings ( Pty) Ltd</w:t>
      </w:r>
      <w:bookmarkStart w:id="0" w:name="_GoBack"/>
      <w:bookmarkEnd w:id="0"/>
    </w:p>
    <w:sectPr w:rsidR="00450F2D" w:rsidSect="009A65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A1" w:rsidRDefault="002A74A1" w:rsidP="000F22CF">
      <w:r>
        <w:separator/>
      </w:r>
    </w:p>
  </w:endnote>
  <w:endnote w:type="continuationSeparator" w:id="0">
    <w:p w:rsidR="002A74A1" w:rsidRDefault="002A74A1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A1" w:rsidRDefault="002A74A1" w:rsidP="000F22CF">
      <w:r w:rsidRPr="000F22CF">
        <w:rPr>
          <w:color w:val="000000"/>
        </w:rPr>
        <w:separator/>
      </w:r>
    </w:p>
  </w:footnote>
  <w:footnote w:type="continuationSeparator" w:id="0">
    <w:p w:rsidR="002A74A1" w:rsidRDefault="002A74A1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2DE6"/>
    <w:rsid w:val="00077661"/>
    <w:rsid w:val="000D1C77"/>
    <w:rsid w:val="000F0A8C"/>
    <w:rsid w:val="000F22CF"/>
    <w:rsid w:val="00157B23"/>
    <w:rsid w:val="00167C7A"/>
    <w:rsid w:val="0019078F"/>
    <w:rsid w:val="001C0830"/>
    <w:rsid w:val="001E3804"/>
    <w:rsid w:val="00207F1A"/>
    <w:rsid w:val="00255E1D"/>
    <w:rsid w:val="00257CAE"/>
    <w:rsid w:val="00261D76"/>
    <w:rsid w:val="002A74A1"/>
    <w:rsid w:val="002B2124"/>
    <w:rsid w:val="002C5662"/>
    <w:rsid w:val="002E38FB"/>
    <w:rsid w:val="00324AE5"/>
    <w:rsid w:val="00325BBC"/>
    <w:rsid w:val="003351B4"/>
    <w:rsid w:val="00335DC3"/>
    <w:rsid w:val="00381BC7"/>
    <w:rsid w:val="00384E54"/>
    <w:rsid w:val="003921E4"/>
    <w:rsid w:val="003B2654"/>
    <w:rsid w:val="003B493E"/>
    <w:rsid w:val="003C35D2"/>
    <w:rsid w:val="003F56D1"/>
    <w:rsid w:val="00440843"/>
    <w:rsid w:val="00450F2D"/>
    <w:rsid w:val="00492F3A"/>
    <w:rsid w:val="004E42C1"/>
    <w:rsid w:val="00511448"/>
    <w:rsid w:val="005A5ABB"/>
    <w:rsid w:val="005E3316"/>
    <w:rsid w:val="00603940"/>
    <w:rsid w:val="0060559A"/>
    <w:rsid w:val="006318E0"/>
    <w:rsid w:val="00655131"/>
    <w:rsid w:val="006756A5"/>
    <w:rsid w:val="00681576"/>
    <w:rsid w:val="006A1495"/>
    <w:rsid w:val="006B23AE"/>
    <w:rsid w:val="006C0326"/>
    <w:rsid w:val="006F6957"/>
    <w:rsid w:val="00716A5F"/>
    <w:rsid w:val="00777380"/>
    <w:rsid w:val="00780411"/>
    <w:rsid w:val="00780C0F"/>
    <w:rsid w:val="00795AE1"/>
    <w:rsid w:val="007D0895"/>
    <w:rsid w:val="007F3D0F"/>
    <w:rsid w:val="00801542"/>
    <w:rsid w:val="00820966"/>
    <w:rsid w:val="00844717"/>
    <w:rsid w:val="008650F5"/>
    <w:rsid w:val="00895E0E"/>
    <w:rsid w:val="008977B1"/>
    <w:rsid w:val="008A197E"/>
    <w:rsid w:val="008C46D7"/>
    <w:rsid w:val="0090108A"/>
    <w:rsid w:val="009544E9"/>
    <w:rsid w:val="00961548"/>
    <w:rsid w:val="00962393"/>
    <w:rsid w:val="00980044"/>
    <w:rsid w:val="009A65FD"/>
    <w:rsid w:val="009B2F93"/>
    <w:rsid w:val="009D4648"/>
    <w:rsid w:val="009E0B21"/>
    <w:rsid w:val="00A0160C"/>
    <w:rsid w:val="00A23ADB"/>
    <w:rsid w:val="00A240CB"/>
    <w:rsid w:val="00A310A8"/>
    <w:rsid w:val="00A32116"/>
    <w:rsid w:val="00A32DD6"/>
    <w:rsid w:val="00A658EF"/>
    <w:rsid w:val="00B423AE"/>
    <w:rsid w:val="00B4787F"/>
    <w:rsid w:val="00B605E5"/>
    <w:rsid w:val="00BE33B7"/>
    <w:rsid w:val="00C375E5"/>
    <w:rsid w:val="00D12000"/>
    <w:rsid w:val="00D4325A"/>
    <w:rsid w:val="00D47CA2"/>
    <w:rsid w:val="00D50073"/>
    <w:rsid w:val="00D715CA"/>
    <w:rsid w:val="00D86291"/>
    <w:rsid w:val="00DD0EFC"/>
    <w:rsid w:val="00E5233B"/>
    <w:rsid w:val="00EB5479"/>
    <w:rsid w:val="00EC31AD"/>
    <w:rsid w:val="00ED5365"/>
    <w:rsid w:val="00FA6A5F"/>
    <w:rsid w:val="00FB136B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59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Hlamulo Shirinda</cp:lastModifiedBy>
  <cp:revision>4</cp:revision>
  <cp:lastPrinted>2017-08-14T12:40:00Z</cp:lastPrinted>
  <dcterms:created xsi:type="dcterms:W3CDTF">2017-08-14T12:40:00Z</dcterms:created>
  <dcterms:modified xsi:type="dcterms:W3CDTF">2017-08-14T13:26:00Z</dcterms:modified>
</cp:coreProperties>
</file>