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41" w:rsidRPr="002F6D14" w:rsidRDefault="002F6D14" w:rsidP="002F6D14">
      <w:pPr>
        <w:jc w:val="center"/>
        <w:rPr>
          <w:rFonts w:ascii="Arial" w:hAnsi="Arial" w:cs="Arial"/>
          <w:sz w:val="28"/>
          <w:szCs w:val="28"/>
        </w:rPr>
      </w:pPr>
      <w:r w:rsidRPr="002F6D14">
        <w:rPr>
          <w:rFonts w:ascii="Arial" w:hAnsi="Arial" w:cs="Arial"/>
          <w:b/>
          <w:sz w:val="28"/>
          <w:szCs w:val="28"/>
          <w:u w:val="single"/>
        </w:rPr>
        <w:t xml:space="preserve">QUESTIONS AND ANSWERS FOR </w:t>
      </w:r>
      <w:r w:rsidR="0032533C">
        <w:rPr>
          <w:rFonts w:ascii="Arial" w:hAnsi="Arial" w:cs="Arial"/>
          <w:b/>
          <w:sz w:val="28"/>
          <w:szCs w:val="28"/>
          <w:u w:val="single"/>
        </w:rPr>
        <w:t>M</w:t>
      </w:r>
      <w:r w:rsidR="00B26B64">
        <w:rPr>
          <w:rFonts w:ascii="Arial" w:hAnsi="Arial" w:cs="Arial"/>
          <w:b/>
          <w:sz w:val="28"/>
          <w:szCs w:val="28"/>
          <w:u w:val="single"/>
        </w:rPr>
        <w:t>EDIA BUYING S</w:t>
      </w:r>
      <w:r w:rsidRPr="002F6D14">
        <w:rPr>
          <w:rFonts w:ascii="Arial" w:hAnsi="Arial" w:cs="Arial"/>
          <w:b/>
          <w:sz w:val="28"/>
          <w:szCs w:val="28"/>
          <w:u w:val="single"/>
        </w:rPr>
        <w:t>ERVICES BID (GEPF 0</w:t>
      </w:r>
      <w:r w:rsidR="00B26B64">
        <w:rPr>
          <w:rFonts w:ascii="Arial" w:hAnsi="Arial" w:cs="Arial"/>
          <w:b/>
          <w:sz w:val="28"/>
          <w:szCs w:val="28"/>
          <w:u w:val="single"/>
        </w:rPr>
        <w:t>2</w:t>
      </w:r>
      <w:r w:rsidRPr="002F6D14">
        <w:rPr>
          <w:rFonts w:ascii="Arial" w:hAnsi="Arial" w:cs="Arial"/>
          <w:b/>
          <w:sz w:val="28"/>
          <w:szCs w:val="28"/>
          <w:u w:val="single"/>
        </w:rPr>
        <w:t>/201</w:t>
      </w:r>
      <w:r w:rsidR="00B26B64">
        <w:rPr>
          <w:rFonts w:ascii="Arial" w:hAnsi="Arial" w:cs="Arial"/>
          <w:b/>
          <w:sz w:val="28"/>
          <w:szCs w:val="28"/>
          <w:u w:val="single"/>
        </w:rPr>
        <w:t>9</w:t>
      </w:r>
      <w:r w:rsidRPr="002F6D14">
        <w:rPr>
          <w:rFonts w:ascii="Arial" w:hAnsi="Arial" w:cs="Arial"/>
          <w:b/>
          <w:sz w:val="28"/>
          <w:szCs w:val="28"/>
          <w:u w:val="single"/>
        </w:rPr>
        <w:t>)</w:t>
      </w:r>
      <w:r w:rsidRPr="002F6D14">
        <w:rPr>
          <w:rFonts w:ascii="Arial" w:hAnsi="Arial" w:cs="Arial"/>
          <w:sz w:val="28"/>
          <w:szCs w:val="28"/>
        </w:rPr>
        <w:t>.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46"/>
        <w:gridCol w:w="6090"/>
        <w:gridCol w:w="7647"/>
      </w:tblGrid>
      <w:tr w:rsidR="002F6D14" w:rsidRPr="002F6D14" w:rsidTr="008C417D">
        <w:tc>
          <w:tcPr>
            <w:tcW w:w="546" w:type="dxa"/>
          </w:tcPr>
          <w:p w:rsidR="002F6D14" w:rsidRPr="002F6D14" w:rsidRDefault="002F6D14">
            <w:pPr>
              <w:rPr>
                <w:rFonts w:ascii="Arial" w:hAnsi="Arial" w:cs="Arial"/>
                <w:b/>
              </w:rPr>
            </w:pPr>
            <w:r w:rsidRPr="002F6D1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090" w:type="dxa"/>
          </w:tcPr>
          <w:p w:rsidR="002F6D14" w:rsidRPr="002F6D14" w:rsidRDefault="002F6D14">
            <w:pPr>
              <w:rPr>
                <w:rFonts w:ascii="Arial" w:hAnsi="Arial" w:cs="Arial"/>
                <w:b/>
              </w:rPr>
            </w:pPr>
            <w:r w:rsidRPr="002F6D14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7647" w:type="dxa"/>
          </w:tcPr>
          <w:p w:rsidR="002F6D14" w:rsidRPr="002F6D14" w:rsidRDefault="002F6D14">
            <w:pPr>
              <w:rPr>
                <w:rFonts w:ascii="Arial" w:hAnsi="Arial" w:cs="Arial"/>
                <w:b/>
              </w:rPr>
            </w:pPr>
            <w:r w:rsidRPr="002F6D14">
              <w:rPr>
                <w:rFonts w:ascii="Arial" w:hAnsi="Arial" w:cs="Arial"/>
                <w:b/>
              </w:rPr>
              <w:t>ANSWER</w:t>
            </w:r>
          </w:p>
        </w:tc>
      </w:tr>
      <w:tr w:rsidR="002F6D14" w:rsidRPr="002F6D14" w:rsidTr="008C417D">
        <w:tc>
          <w:tcPr>
            <w:tcW w:w="546" w:type="dxa"/>
          </w:tcPr>
          <w:p w:rsidR="002F6D14" w:rsidRPr="0017352F" w:rsidRDefault="008C417D">
            <w:pPr>
              <w:rPr>
                <w:rFonts w:ascii="Arial" w:hAnsi="Arial" w:cs="Arial"/>
                <w:b/>
              </w:rPr>
            </w:pPr>
            <w:r w:rsidRPr="0017352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090" w:type="dxa"/>
          </w:tcPr>
          <w:p w:rsidR="00487634" w:rsidRPr="00487634" w:rsidRDefault="00487634" w:rsidP="00487634">
            <w:pPr>
              <w:rPr>
                <w:rFonts w:ascii="Arial" w:hAnsi="Arial" w:cs="Arial"/>
              </w:rPr>
            </w:pPr>
            <w:r w:rsidRPr="00487634">
              <w:rPr>
                <w:rFonts w:ascii="Arial" w:hAnsi="Arial" w:cs="Arial"/>
              </w:rPr>
              <w:t>Objective of the campaign/s</w:t>
            </w:r>
          </w:p>
          <w:p w:rsidR="00487634" w:rsidRPr="002F6D14" w:rsidRDefault="00487634" w:rsidP="0080091F">
            <w:pPr>
              <w:rPr>
                <w:rFonts w:ascii="Arial" w:hAnsi="Arial" w:cs="Arial"/>
              </w:rPr>
            </w:pPr>
            <w:r w:rsidRPr="00487634">
              <w:rPr>
                <w:rFonts w:ascii="Arial" w:hAnsi="Arial" w:cs="Arial"/>
              </w:rPr>
              <w:t>What is GEPF trying to communicate with the stakeholders and in what proportion.</w:t>
            </w:r>
          </w:p>
        </w:tc>
        <w:tc>
          <w:tcPr>
            <w:tcW w:w="7647" w:type="dxa"/>
          </w:tcPr>
          <w:p w:rsidR="002F6D14" w:rsidRPr="00AB1822" w:rsidRDefault="00AB1822">
            <w:pPr>
              <w:rPr>
                <w:rFonts w:ascii="Arial" w:hAnsi="Arial" w:cs="Arial"/>
              </w:rPr>
            </w:pPr>
            <w:r w:rsidRPr="00AB1822">
              <w:rPr>
                <w:rFonts w:ascii="Arial" w:hAnsi="Arial" w:cs="Arial"/>
                <w:lang w:eastAsia="en-ZA"/>
              </w:rPr>
              <w:t>To communicate with its stakeholders regularly, to educate members about their benefits, claiming processes and access of benefits,  brand awareness and positioning</w:t>
            </w:r>
          </w:p>
        </w:tc>
      </w:tr>
      <w:tr w:rsidR="002F6D14" w:rsidRPr="002F6D14" w:rsidTr="008C417D">
        <w:tc>
          <w:tcPr>
            <w:tcW w:w="546" w:type="dxa"/>
          </w:tcPr>
          <w:p w:rsidR="002F6D14" w:rsidRPr="0017352F" w:rsidRDefault="008C417D">
            <w:pPr>
              <w:rPr>
                <w:rFonts w:ascii="Arial" w:hAnsi="Arial" w:cs="Arial"/>
                <w:b/>
              </w:rPr>
            </w:pPr>
            <w:r w:rsidRPr="0017352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090" w:type="dxa"/>
          </w:tcPr>
          <w:p w:rsidR="00734060" w:rsidRPr="00734060" w:rsidRDefault="00734060" w:rsidP="00734060">
            <w:pPr>
              <w:rPr>
                <w:rFonts w:ascii="Arial" w:hAnsi="Arial" w:cs="Arial"/>
                <w:b/>
              </w:rPr>
            </w:pPr>
            <w:r w:rsidRPr="00734060">
              <w:rPr>
                <w:rFonts w:ascii="Arial" w:hAnsi="Arial" w:cs="Arial"/>
                <w:b/>
              </w:rPr>
              <w:t>Stakeholders / Target Market :</w:t>
            </w:r>
          </w:p>
          <w:p w:rsidR="00734060" w:rsidRPr="00734060" w:rsidRDefault="00734060" w:rsidP="00734060">
            <w:pPr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</w:rPr>
              <w:t xml:space="preserve"> </w:t>
            </w:r>
          </w:p>
          <w:p w:rsidR="00734060" w:rsidRPr="00734060" w:rsidRDefault="00734060" w:rsidP="00734060">
            <w:pPr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</w:rPr>
              <w:t xml:space="preserve">Although page 3 of the RFP document gives a broad outline of the stakeholders (target market), any additional segmentation or demographic information would help us to provide </w:t>
            </w:r>
            <w:proofErr w:type="gramStart"/>
            <w:r w:rsidRPr="00734060">
              <w:rPr>
                <w:rFonts w:ascii="Arial" w:hAnsi="Arial" w:cs="Arial"/>
              </w:rPr>
              <w:t>a  plan</w:t>
            </w:r>
            <w:proofErr w:type="gramEnd"/>
            <w:r w:rsidRPr="00734060">
              <w:rPr>
                <w:rFonts w:ascii="Arial" w:hAnsi="Arial" w:cs="Arial"/>
              </w:rPr>
              <w:t xml:space="preserve"> with media channels and budgets optimised even further e.g.  </w:t>
            </w:r>
            <w:proofErr w:type="gramStart"/>
            <w:r w:rsidRPr="00734060">
              <w:rPr>
                <w:rFonts w:ascii="Arial" w:hAnsi="Arial" w:cs="Arial"/>
              </w:rPr>
              <w:t>male</w:t>
            </w:r>
            <w:proofErr w:type="gramEnd"/>
            <w:r w:rsidRPr="00734060">
              <w:rPr>
                <w:rFonts w:ascii="Arial" w:hAnsi="Arial" w:cs="Arial"/>
              </w:rPr>
              <w:t xml:space="preserve"> vs female split, age breakdowns, income brackets (if possible), provincial splits etc.     </w:t>
            </w:r>
          </w:p>
          <w:p w:rsidR="002F6D14" w:rsidRPr="00483E1D" w:rsidRDefault="002F6D14">
            <w:pPr>
              <w:rPr>
                <w:rFonts w:ascii="Arial" w:hAnsi="Arial" w:cs="Arial"/>
                <w:b/>
              </w:rPr>
            </w:pPr>
          </w:p>
        </w:tc>
        <w:tc>
          <w:tcPr>
            <w:tcW w:w="7647" w:type="dxa"/>
          </w:tcPr>
          <w:p w:rsidR="002F6D14" w:rsidRPr="00726B05" w:rsidRDefault="00726B05">
            <w:pPr>
              <w:rPr>
                <w:rFonts w:ascii="Arial" w:hAnsi="Arial" w:cs="Arial"/>
              </w:rPr>
            </w:pPr>
            <w:r w:rsidRPr="00726B05">
              <w:rPr>
                <w:rFonts w:ascii="Arial" w:hAnsi="Arial" w:cs="Arial"/>
              </w:rPr>
              <w:t>G</w:t>
            </w:r>
            <w:bookmarkStart w:id="0" w:name="_GoBack"/>
            <w:bookmarkEnd w:id="0"/>
            <w:r w:rsidRPr="00726B05">
              <w:rPr>
                <w:rFonts w:ascii="Arial" w:hAnsi="Arial" w:cs="Arial"/>
              </w:rPr>
              <w:t>EPF does not have such breakdown at the moment.</w:t>
            </w:r>
          </w:p>
        </w:tc>
      </w:tr>
      <w:tr w:rsidR="002F6D14" w:rsidRPr="002F6D14" w:rsidTr="008C417D">
        <w:tc>
          <w:tcPr>
            <w:tcW w:w="546" w:type="dxa"/>
          </w:tcPr>
          <w:p w:rsidR="002F6D14" w:rsidRPr="0017352F" w:rsidRDefault="002F6D14">
            <w:pPr>
              <w:rPr>
                <w:rFonts w:ascii="Arial" w:hAnsi="Arial" w:cs="Arial"/>
                <w:b/>
              </w:rPr>
            </w:pPr>
          </w:p>
        </w:tc>
        <w:tc>
          <w:tcPr>
            <w:tcW w:w="6090" w:type="dxa"/>
          </w:tcPr>
          <w:p w:rsidR="00734060" w:rsidRPr="00734060" w:rsidRDefault="00734060" w:rsidP="00734060">
            <w:pPr>
              <w:rPr>
                <w:rFonts w:ascii="Arial" w:hAnsi="Arial" w:cs="Arial"/>
                <w:b/>
              </w:rPr>
            </w:pPr>
            <w:r w:rsidRPr="00734060">
              <w:rPr>
                <w:rFonts w:ascii="Arial" w:hAnsi="Arial" w:cs="Arial"/>
                <w:b/>
              </w:rPr>
              <w:t xml:space="preserve">Secondary Target Market:  </w:t>
            </w:r>
          </w:p>
          <w:p w:rsidR="00734060" w:rsidRDefault="00734060" w:rsidP="00734060">
            <w:pPr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</w:rPr>
              <w:t>The financial community - Fund Managers in the private sector who focus on Go</w:t>
            </w:r>
            <w:r>
              <w:rPr>
                <w:rFonts w:ascii="Arial" w:hAnsi="Arial" w:cs="Arial"/>
              </w:rPr>
              <w:t xml:space="preserve">vernment Bonds and equities.   </w:t>
            </w:r>
          </w:p>
          <w:p w:rsidR="00734060" w:rsidRPr="00734060" w:rsidRDefault="00734060" w:rsidP="00734060">
            <w:pPr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</w:rPr>
              <w:t>The JSE stakeholders.</w:t>
            </w:r>
          </w:p>
          <w:p w:rsidR="002F6D14" w:rsidRPr="002F6D14" w:rsidRDefault="002F6D14">
            <w:pPr>
              <w:rPr>
                <w:rFonts w:ascii="Arial" w:hAnsi="Arial" w:cs="Arial"/>
              </w:rPr>
            </w:pPr>
          </w:p>
        </w:tc>
        <w:tc>
          <w:tcPr>
            <w:tcW w:w="7647" w:type="dxa"/>
          </w:tcPr>
          <w:p w:rsidR="002F6D14" w:rsidRPr="002F6D14" w:rsidRDefault="00AB1822" w:rsidP="00FF7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Correct, they </w:t>
            </w:r>
            <w:r w:rsidR="00704AFA">
              <w:rPr>
                <w:rFonts w:ascii="Arial" w:hAnsi="Arial" w:cs="Arial"/>
              </w:rPr>
              <w:t>ar</w:t>
            </w:r>
            <w:r w:rsidR="00986235">
              <w:rPr>
                <w:rFonts w:ascii="Arial" w:hAnsi="Arial" w:cs="Arial"/>
              </w:rPr>
              <w:t>e our secondary target market when we</w:t>
            </w:r>
            <w:r w:rsidR="00704AFA">
              <w:rPr>
                <w:rFonts w:ascii="Arial" w:hAnsi="Arial" w:cs="Arial"/>
              </w:rPr>
              <w:t xml:space="preserve"> communicate about our investments.</w:t>
            </w:r>
          </w:p>
        </w:tc>
      </w:tr>
      <w:tr w:rsidR="002F6D14" w:rsidRPr="002F6D14" w:rsidTr="008C417D">
        <w:tc>
          <w:tcPr>
            <w:tcW w:w="546" w:type="dxa"/>
          </w:tcPr>
          <w:p w:rsidR="002F6D14" w:rsidRPr="0017352F" w:rsidRDefault="007340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090" w:type="dxa"/>
          </w:tcPr>
          <w:p w:rsidR="00734060" w:rsidRPr="00734060" w:rsidRDefault="00734060" w:rsidP="00734060">
            <w:pPr>
              <w:rPr>
                <w:rFonts w:ascii="Arial" w:hAnsi="Arial" w:cs="Arial"/>
                <w:b/>
              </w:rPr>
            </w:pPr>
            <w:r w:rsidRPr="00734060">
              <w:rPr>
                <w:rFonts w:ascii="Arial" w:hAnsi="Arial" w:cs="Arial"/>
                <w:b/>
              </w:rPr>
              <w:t xml:space="preserve">Guidelines to Respond: </w:t>
            </w:r>
          </w:p>
          <w:p w:rsidR="00734060" w:rsidRPr="00734060" w:rsidRDefault="00734060" w:rsidP="00734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734060">
              <w:rPr>
                <w:rFonts w:ascii="Arial" w:hAnsi="Arial" w:cs="Arial"/>
              </w:rPr>
              <w:t xml:space="preserve">rovide evidence supported information on the staff component.  </w:t>
            </w:r>
          </w:p>
          <w:p w:rsidR="002F6D14" w:rsidRPr="00487634" w:rsidRDefault="00734060" w:rsidP="00734060">
            <w:pPr>
              <w:rPr>
                <w:rFonts w:ascii="Arial" w:hAnsi="Arial" w:cs="Arial"/>
              </w:rPr>
            </w:pPr>
            <w:r w:rsidRPr="00734060">
              <w:rPr>
                <w:rFonts w:ascii="Arial" w:hAnsi="Arial" w:cs="Arial"/>
              </w:rPr>
              <w:t xml:space="preserve">Question:  Please clarify what we need to provide here.  Staff </w:t>
            </w:r>
            <w:proofErr w:type="gramStart"/>
            <w:r w:rsidRPr="00734060">
              <w:rPr>
                <w:rFonts w:ascii="Arial" w:hAnsi="Arial" w:cs="Arial"/>
              </w:rPr>
              <w:t>contracts ?</w:t>
            </w:r>
            <w:proofErr w:type="gramEnd"/>
            <w:r w:rsidRPr="0073406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647" w:type="dxa"/>
          </w:tcPr>
          <w:p w:rsidR="002F6D14" w:rsidRPr="002F6D14" w:rsidRDefault="00923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require organisation</w:t>
            </w:r>
            <w:r w:rsidR="00986235"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</w:rPr>
              <w:t xml:space="preserve"> structure. </w:t>
            </w:r>
          </w:p>
        </w:tc>
      </w:tr>
      <w:tr w:rsidR="002F6D14" w:rsidRPr="002F6D14" w:rsidTr="008C417D">
        <w:tc>
          <w:tcPr>
            <w:tcW w:w="546" w:type="dxa"/>
          </w:tcPr>
          <w:p w:rsidR="002F6D14" w:rsidRPr="0017352F" w:rsidRDefault="003967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090" w:type="dxa"/>
          </w:tcPr>
          <w:p w:rsidR="003967C3" w:rsidRDefault="003967C3" w:rsidP="003967C3">
            <w:pPr>
              <w:rPr>
                <w:rFonts w:ascii="Arial" w:hAnsi="Arial" w:cs="Arial"/>
              </w:rPr>
            </w:pPr>
            <w:r w:rsidRPr="003967C3">
              <w:rPr>
                <w:rFonts w:ascii="Arial" w:hAnsi="Arial" w:cs="Arial"/>
                <w:b/>
              </w:rPr>
              <w:t>Scope of Work</w:t>
            </w:r>
            <w:r>
              <w:rPr>
                <w:rFonts w:ascii="Arial" w:hAnsi="Arial" w:cs="Arial"/>
              </w:rPr>
              <w:t>:</w:t>
            </w:r>
          </w:p>
          <w:p w:rsidR="003967C3" w:rsidRPr="003967C3" w:rsidRDefault="003967C3" w:rsidP="003967C3">
            <w:pPr>
              <w:rPr>
                <w:rFonts w:ascii="Arial" w:hAnsi="Arial" w:cs="Arial"/>
              </w:rPr>
            </w:pPr>
            <w:r w:rsidRPr="003967C3">
              <w:rPr>
                <w:rFonts w:ascii="Arial" w:hAnsi="Arial" w:cs="Arial"/>
              </w:rPr>
              <w:t xml:space="preserve">Production of material for out of home, radio, television and digital platforms.    </w:t>
            </w:r>
          </w:p>
          <w:p w:rsidR="002F6D14" w:rsidRPr="00487634" w:rsidRDefault="003967C3" w:rsidP="003967C3">
            <w:pPr>
              <w:rPr>
                <w:rFonts w:ascii="Arial" w:hAnsi="Arial" w:cs="Arial"/>
              </w:rPr>
            </w:pPr>
            <w:r w:rsidRPr="003967C3">
              <w:rPr>
                <w:rFonts w:ascii="Arial" w:hAnsi="Arial" w:cs="Arial"/>
              </w:rPr>
              <w:t>Question:  Please ask them</w:t>
            </w:r>
            <w:r>
              <w:rPr>
                <w:rFonts w:ascii="Arial" w:hAnsi="Arial" w:cs="Arial"/>
              </w:rPr>
              <w:t xml:space="preserve"> </w:t>
            </w:r>
            <w:r w:rsidRPr="003967C3">
              <w:rPr>
                <w:rFonts w:ascii="Arial" w:hAnsi="Arial" w:cs="Arial"/>
              </w:rPr>
              <w:t xml:space="preserve">to clarify as we only handle media.  Would this be for a creative agency?  </w:t>
            </w:r>
          </w:p>
        </w:tc>
        <w:tc>
          <w:tcPr>
            <w:tcW w:w="7647" w:type="dxa"/>
          </w:tcPr>
          <w:p w:rsidR="002F6D14" w:rsidRPr="002F6D14" w:rsidRDefault="00986235" w:rsidP="00986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Production of the material will be done by the creative agency. </w:t>
            </w:r>
          </w:p>
        </w:tc>
      </w:tr>
      <w:tr w:rsidR="002F6D14" w:rsidRPr="002F6D14" w:rsidTr="008C417D">
        <w:tc>
          <w:tcPr>
            <w:tcW w:w="546" w:type="dxa"/>
          </w:tcPr>
          <w:p w:rsidR="002F6D14" w:rsidRPr="0017352F" w:rsidRDefault="003967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090" w:type="dxa"/>
          </w:tcPr>
          <w:p w:rsidR="003967C3" w:rsidRPr="003967C3" w:rsidRDefault="003967C3" w:rsidP="003967C3">
            <w:pPr>
              <w:rPr>
                <w:rFonts w:ascii="Arial" w:hAnsi="Arial" w:cs="Arial"/>
              </w:rPr>
            </w:pPr>
            <w:r w:rsidRPr="003967C3">
              <w:rPr>
                <w:rFonts w:ascii="Arial" w:hAnsi="Arial" w:cs="Arial"/>
                <w:b/>
              </w:rPr>
              <w:t>Evaluation Criteria</w:t>
            </w:r>
            <w:r w:rsidRPr="003967C3">
              <w:rPr>
                <w:rFonts w:ascii="Arial" w:hAnsi="Arial" w:cs="Arial"/>
              </w:rPr>
              <w:t xml:space="preserve">:  </w:t>
            </w:r>
          </w:p>
          <w:p w:rsidR="003967C3" w:rsidRPr="003967C3" w:rsidRDefault="003967C3" w:rsidP="003967C3">
            <w:pPr>
              <w:rPr>
                <w:rFonts w:ascii="Arial" w:hAnsi="Arial" w:cs="Arial"/>
              </w:rPr>
            </w:pPr>
            <w:r w:rsidRPr="003967C3">
              <w:rPr>
                <w:rFonts w:ascii="Arial" w:hAnsi="Arial" w:cs="Arial"/>
              </w:rPr>
              <w:t xml:space="preserve"> Demonstrate experience in the provision of media buying services by providing the following:</w:t>
            </w:r>
          </w:p>
          <w:p w:rsidR="003967C3" w:rsidRPr="003967C3" w:rsidRDefault="003967C3" w:rsidP="003967C3">
            <w:pPr>
              <w:rPr>
                <w:rFonts w:ascii="Arial" w:hAnsi="Arial" w:cs="Arial"/>
              </w:rPr>
            </w:pPr>
            <w:r w:rsidRPr="003967C3">
              <w:rPr>
                <w:rFonts w:ascii="Arial" w:hAnsi="Arial" w:cs="Arial"/>
              </w:rPr>
              <w:t xml:space="preserve">A comprehensive company profile (10 years’ experience is acceptable), organisational structure and detailed </w:t>
            </w:r>
            <w:r w:rsidRPr="003967C3">
              <w:rPr>
                <w:rFonts w:ascii="Arial" w:hAnsi="Arial" w:cs="Arial"/>
              </w:rPr>
              <w:lastRenderedPageBreak/>
              <w:t xml:space="preserve">infrastructure to render the services as outlined in section 9.2       </w:t>
            </w:r>
          </w:p>
          <w:p w:rsidR="003967C3" w:rsidRPr="003967C3" w:rsidRDefault="003967C3" w:rsidP="003967C3">
            <w:pPr>
              <w:rPr>
                <w:rFonts w:ascii="Arial" w:hAnsi="Arial" w:cs="Arial"/>
              </w:rPr>
            </w:pPr>
            <w:r w:rsidRPr="003967C3">
              <w:rPr>
                <w:rFonts w:ascii="Arial" w:hAnsi="Arial" w:cs="Arial"/>
              </w:rPr>
              <w:t xml:space="preserve"> </w:t>
            </w:r>
          </w:p>
          <w:p w:rsidR="003967C3" w:rsidRPr="003967C3" w:rsidRDefault="003967C3" w:rsidP="003967C3">
            <w:pPr>
              <w:rPr>
                <w:rFonts w:ascii="Arial" w:hAnsi="Arial" w:cs="Arial"/>
              </w:rPr>
            </w:pPr>
            <w:r w:rsidRPr="003967C3">
              <w:rPr>
                <w:rFonts w:ascii="Arial" w:hAnsi="Arial" w:cs="Arial"/>
              </w:rPr>
              <w:t xml:space="preserve">Question:  Where is section </w:t>
            </w:r>
            <w:proofErr w:type="gramStart"/>
            <w:r w:rsidRPr="003967C3">
              <w:rPr>
                <w:rFonts w:ascii="Arial" w:hAnsi="Arial" w:cs="Arial"/>
              </w:rPr>
              <w:t>9.2.</w:t>
            </w:r>
            <w:proofErr w:type="gramEnd"/>
            <w:r w:rsidRPr="003967C3">
              <w:rPr>
                <w:rFonts w:ascii="Arial" w:hAnsi="Arial" w:cs="Arial"/>
              </w:rPr>
              <w:t xml:space="preserve"> ?    Is this a typo as section 1.4.3 outlines what is required in the company </w:t>
            </w:r>
            <w:proofErr w:type="gramStart"/>
            <w:r w:rsidRPr="003967C3">
              <w:rPr>
                <w:rFonts w:ascii="Arial" w:hAnsi="Arial" w:cs="Arial"/>
              </w:rPr>
              <w:t>profile.</w:t>
            </w:r>
            <w:proofErr w:type="gramEnd"/>
            <w:r w:rsidRPr="003967C3">
              <w:rPr>
                <w:rFonts w:ascii="Arial" w:hAnsi="Arial" w:cs="Arial"/>
              </w:rPr>
              <w:t xml:space="preserve"> </w:t>
            </w:r>
          </w:p>
          <w:p w:rsidR="002F6D14" w:rsidRPr="00483E1D" w:rsidRDefault="002F6D14">
            <w:pPr>
              <w:rPr>
                <w:rFonts w:ascii="Arial" w:hAnsi="Arial" w:cs="Arial"/>
                <w:b/>
              </w:rPr>
            </w:pPr>
          </w:p>
        </w:tc>
        <w:tc>
          <w:tcPr>
            <w:tcW w:w="7647" w:type="dxa"/>
          </w:tcPr>
          <w:p w:rsidR="002F6D14" w:rsidRPr="002F6D14" w:rsidRDefault="00986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Please refer to 1.4.3 to respond.</w:t>
            </w:r>
          </w:p>
        </w:tc>
      </w:tr>
    </w:tbl>
    <w:p w:rsidR="002F6D14" w:rsidRPr="002F6D14" w:rsidRDefault="002F6D14">
      <w:pPr>
        <w:rPr>
          <w:rFonts w:ascii="Arial" w:hAnsi="Arial" w:cs="Arial"/>
        </w:rPr>
      </w:pPr>
    </w:p>
    <w:p w:rsidR="002F6D14" w:rsidRDefault="002F6D14"/>
    <w:p w:rsidR="002F6D14" w:rsidRDefault="002F6D14"/>
    <w:sectPr w:rsidR="002F6D14" w:rsidSect="002F6D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60AE9"/>
    <w:multiLevelType w:val="hybridMultilevel"/>
    <w:tmpl w:val="A470E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D43B4"/>
    <w:multiLevelType w:val="hybridMultilevel"/>
    <w:tmpl w:val="A4E46C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14"/>
    <w:rsid w:val="000E7E27"/>
    <w:rsid w:val="0017352F"/>
    <w:rsid w:val="00215B0E"/>
    <w:rsid w:val="002F6D14"/>
    <w:rsid w:val="0032533C"/>
    <w:rsid w:val="00384CB0"/>
    <w:rsid w:val="003967C3"/>
    <w:rsid w:val="00440B56"/>
    <w:rsid w:val="00483E1D"/>
    <w:rsid w:val="00487634"/>
    <w:rsid w:val="00552353"/>
    <w:rsid w:val="00704AFA"/>
    <w:rsid w:val="00726B05"/>
    <w:rsid w:val="00731341"/>
    <w:rsid w:val="00734060"/>
    <w:rsid w:val="007410A0"/>
    <w:rsid w:val="00741970"/>
    <w:rsid w:val="00753957"/>
    <w:rsid w:val="0080091F"/>
    <w:rsid w:val="008A6F47"/>
    <w:rsid w:val="008C417D"/>
    <w:rsid w:val="0092320F"/>
    <w:rsid w:val="00986235"/>
    <w:rsid w:val="009F40CD"/>
    <w:rsid w:val="00A05BE4"/>
    <w:rsid w:val="00A73D5C"/>
    <w:rsid w:val="00AB1822"/>
    <w:rsid w:val="00B26B64"/>
    <w:rsid w:val="00C91525"/>
    <w:rsid w:val="00D71BB2"/>
    <w:rsid w:val="00F03412"/>
    <w:rsid w:val="00F646AB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21B6F2E-72DA-49BA-B039-FCAB6951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1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Ramoroka</dc:creator>
  <cp:lastModifiedBy>Matau Molapo</cp:lastModifiedBy>
  <cp:revision>2</cp:revision>
  <dcterms:created xsi:type="dcterms:W3CDTF">2019-02-01T11:37:00Z</dcterms:created>
  <dcterms:modified xsi:type="dcterms:W3CDTF">2019-02-01T11:37:00Z</dcterms:modified>
</cp:coreProperties>
</file>