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DEA18" w14:textId="7FCF7E36" w:rsidR="00AF7740" w:rsidRPr="002A717F" w:rsidRDefault="00AF7740">
      <w:pPr>
        <w:rPr>
          <w:b/>
          <w:bCs/>
          <w:sz w:val="32"/>
          <w:szCs w:val="32"/>
        </w:rPr>
      </w:pPr>
      <w:r w:rsidRPr="002A717F">
        <w:rPr>
          <w:b/>
          <w:bCs/>
          <w:sz w:val="32"/>
          <w:szCs w:val="32"/>
        </w:rPr>
        <w:t>LEGAL AND COMPLIANCE SERVICE PROVIDERS BID NO</w:t>
      </w:r>
      <w:r w:rsidR="00163AD3">
        <w:rPr>
          <w:b/>
          <w:bCs/>
          <w:sz w:val="32"/>
          <w:szCs w:val="32"/>
        </w:rPr>
        <w:t>:</w:t>
      </w:r>
      <w:r w:rsidRPr="002A717F">
        <w:rPr>
          <w:b/>
          <w:bCs/>
          <w:sz w:val="32"/>
          <w:szCs w:val="32"/>
        </w:rPr>
        <w:t xml:space="preserve"> </w:t>
      </w:r>
      <w:r w:rsidR="00163AD3">
        <w:rPr>
          <w:b/>
          <w:bCs/>
          <w:sz w:val="32"/>
          <w:szCs w:val="32"/>
        </w:rPr>
        <w:t xml:space="preserve">GEPF </w:t>
      </w:r>
      <w:r w:rsidRPr="002A717F">
        <w:rPr>
          <w:b/>
          <w:bCs/>
          <w:sz w:val="32"/>
          <w:szCs w:val="32"/>
        </w:rPr>
        <w:t>02/2023</w:t>
      </w:r>
    </w:p>
    <w:p w14:paraId="6FFEF00B" w14:textId="766C7ED8" w:rsidR="00AF7740" w:rsidRPr="002A717F" w:rsidRDefault="00360105" w:rsidP="00AF7740">
      <w:pPr>
        <w:rPr>
          <w:b/>
          <w:bCs/>
          <w:sz w:val="32"/>
          <w:szCs w:val="32"/>
        </w:rPr>
      </w:pPr>
      <w:r w:rsidRPr="002A717F">
        <w:rPr>
          <w:b/>
          <w:bCs/>
          <w:sz w:val="32"/>
          <w:szCs w:val="32"/>
        </w:rPr>
        <w:t xml:space="preserve">ENQUIRY QUESTIONS </w:t>
      </w:r>
    </w:p>
    <w:tbl>
      <w:tblPr>
        <w:tblW w:w="13485" w:type="dxa"/>
        <w:tblCellMar>
          <w:left w:w="10" w:type="dxa"/>
          <w:right w:w="10" w:type="dxa"/>
        </w:tblCellMar>
        <w:tblLook w:val="0000" w:firstRow="0" w:lastRow="0" w:firstColumn="0" w:lastColumn="0" w:noHBand="0" w:noVBand="0"/>
      </w:tblPr>
      <w:tblGrid>
        <w:gridCol w:w="6374"/>
        <w:gridCol w:w="7111"/>
      </w:tblGrid>
      <w:tr w:rsidR="00F92A8C" w:rsidRPr="00F92A8C" w14:paraId="17849B23" w14:textId="77777777" w:rsidTr="002A717F">
        <w:trPr>
          <w:trHeight w:val="530"/>
        </w:trPr>
        <w:tc>
          <w:tcPr>
            <w:tcW w:w="6374"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1D0E75C8" w14:textId="77777777" w:rsidR="00F92A8C" w:rsidRPr="00F92A8C" w:rsidRDefault="00F92A8C" w:rsidP="00F92A8C">
            <w:pPr>
              <w:suppressAutoHyphens/>
              <w:autoSpaceDN w:val="0"/>
              <w:spacing w:after="0" w:line="240" w:lineRule="auto"/>
              <w:rPr>
                <w:rFonts w:eastAsia="Calibri" w:cstheme="minorHAnsi"/>
                <w:b/>
                <w:bCs/>
                <w:kern w:val="3"/>
                <w:sz w:val="24"/>
                <w:szCs w:val="24"/>
                <w:lang w:val="en-GB"/>
                <w14:ligatures w14:val="none"/>
              </w:rPr>
            </w:pPr>
            <w:r w:rsidRPr="00F92A8C">
              <w:rPr>
                <w:rFonts w:eastAsia="Calibri" w:cstheme="minorHAnsi"/>
                <w:b/>
                <w:bCs/>
                <w:kern w:val="3"/>
                <w:sz w:val="24"/>
                <w:szCs w:val="24"/>
                <w:lang w:val="en-GB"/>
                <w14:ligatures w14:val="none"/>
              </w:rPr>
              <w:t>QUESTIONS</w:t>
            </w:r>
          </w:p>
        </w:tc>
        <w:tc>
          <w:tcPr>
            <w:tcW w:w="7111"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4EC931B4" w14:textId="77777777" w:rsidR="00F92A8C" w:rsidRPr="00F92A8C" w:rsidRDefault="00F92A8C" w:rsidP="00F92A8C">
            <w:pPr>
              <w:suppressAutoHyphens/>
              <w:autoSpaceDN w:val="0"/>
              <w:spacing w:after="0" w:line="240" w:lineRule="auto"/>
              <w:rPr>
                <w:rFonts w:eastAsia="Calibri" w:cstheme="minorHAnsi"/>
                <w:b/>
                <w:bCs/>
                <w:kern w:val="3"/>
                <w:sz w:val="24"/>
                <w:szCs w:val="24"/>
                <w:lang w:val="en-GB"/>
                <w14:ligatures w14:val="none"/>
              </w:rPr>
            </w:pPr>
            <w:r w:rsidRPr="00F92A8C">
              <w:rPr>
                <w:rFonts w:eastAsia="Calibri" w:cstheme="minorHAnsi"/>
                <w:b/>
                <w:bCs/>
                <w:kern w:val="3"/>
                <w:sz w:val="24"/>
                <w:szCs w:val="24"/>
                <w:lang w:val="en-GB"/>
                <w14:ligatures w14:val="none"/>
              </w:rPr>
              <w:t>ANSWERS</w:t>
            </w:r>
          </w:p>
        </w:tc>
      </w:tr>
      <w:tr w:rsidR="00F92A8C" w:rsidRPr="00F92A8C" w14:paraId="5D4E26F7" w14:textId="77777777" w:rsidTr="002A717F">
        <w:trPr>
          <w:trHeight w:val="1790"/>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051E6" w14:textId="77777777" w:rsidR="00F92A8C" w:rsidRPr="00F92A8C" w:rsidRDefault="00F92A8C" w:rsidP="00F92A8C">
            <w:pPr>
              <w:numPr>
                <w:ilvl w:val="0"/>
                <w:numId w:val="11"/>
              </w:numPr>
              <w:suppressAutoHyphens/>
              <w:autoSpaceDN w:val="0"/>
              <w:spacing w:after="0" w:line="240" w:lineRule="auto"/>
              <w:contextualSpacing/>
              <w:rPr>
                <w:rFonts w:ascii="Arial" w:eastAsia="Calibri" w:hAnsi="Arial" w:cs="Arial"/>
                <w:kern w:val="3"/>
                <w:sz w:val="24"/>
                <w:szCs w:val="24"/>
                <w:lang w:val="en-GB"/>
                <w14:ligatures w14:val="none"/>
              </w:rPr>
            </w:pPr>
            <w:r w:rsidRPr="00F92A8C">
              <w:rPr>
                <w:rFonts w:ascii="Calibri" w:eastAsia="Calibri" w:hAnsi="Calibri" w:cs="Times New Roman"/>
                <w:kern w:val="3"/>
                <w:lang w:val="en-GB"/>
                <w14:ligatures w14:val="none"/>
              </w:rPr>
              <w:t>With regards to the technical evaluation criteria on page 8, the question relates to the qualifications, if you are a compliance officer who is affiliated only with the relevant Compliance Institute and not registered with the LPC, does this mean you will lose the 25 points of not meeting the qualification criteria of being registered with the LPC?</w:t>
            </w:r>
          </w:p>
        </w:tc>
        <w:tc>
          <w:tcPr>
            <w:tcW w:w="7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2C9A3" w14:textId="77777777" w:rsidR="00F92A8C" w:rsidRPr="00F92A8C" w:rsidRDefault="00F92A8C" w:rsidP="00F92A8C">
            <w:pPr>
              <w:suppressAutoHyphens/>
              <w:autoSpaceDN w:val="0"/>
              <w:spacing w:after="0" w:line="240" w:lineRule="auto"/>
              <w:rPr>
                <w:rFonts w:ascii="Arial" w:eastAsia="Calibri" w:hAnsi="Arial" w:cs="Arial"/>
                <w:kern w:val="3"/>
                <w:sz w:val="24"/>
                <w:szCs w:val="24"/>
                <w:lang w:val="en-GB"/>
                <w14:ligatures w14:val="none"/>
              </w:rPr>
            </w:pPr>
            <w:r w:rsidRPr="00F92A8C">
              <w:rPr>
                <w:rFonts w:ascii="Calibri" w:eastAsia="Calibri" w:hAnsi="Calibri" w:cs="Times New Roman"/>
                <w:kern w:val="3"/>
                <w:lang w:val="en-GB"/>
                <w14:ligatures w14:val="none"/>
              </w:rPr>
              <w:t>What is required is for the firm(s) to demonstrate an understanding of compliance function and standard practice.</w:t>
            </w:r>
            <w:r w:rsidRPr="00F92A8C">
              <w:rPr>
                <w:rFonts w:ascii="Arial" w:eastAsia="Calibri" w:hAnsi="Arial" w:cs="Arial"/>
                <w:kern w:val="3"/>
                <w:sz w:val="24"/>
                <w:szCs w:val="24"/>
                <w:lang w:val="en-GB"/>
                <w14:ligatures w14:val="none"/>
              </w:rPr>
              <w:t xml:space="preserve"> </w:t>
            </w:r>
          </w:p>
        </w:tc>
      </w:tr>
      <w:tr w:rsidR="00F92A8C" w:rsidRPr="00F92A8C" w14:paraId="55999879" w14:textId="77777777" w:rsidTr="002A717F">
        <w:trPr>
          <w:trHeight w:val="1700"/>
        </w:trPr>
        <w:tc>
          <w:tcPr>
            <w:tcW w:w="637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1A39A6C7" w14:textId="77777777" w:rsidR="00F92A8C" w:rsidRPr="00F92A8C" w:rsidRDefault="00F92A8C" w:rsidP="00F92A8C">
            <w:pPr>
              <w:numPr>
                <w:ilvl w:val="0"/>
                <w:numId w:val="11"/>
              </w:numPr>
              <w:suppressAutoHyphens/>
              <w:autoSpaceDN w:val="0"/>
              <w:spacing w:after="0" w:line="240" w:lineRule="auto"/>
              <w:contextualSpacing/>
              <w:rPr>
                <w:rFonts w:ascii="Arial" w:eastAsia="Calibri" w:hAnsi="Arial" w:cs="Arial"/>
                <w:kern w:val="3"/>
                <w:sz w:val="24"/>
                <w:szCs w:val="24"/>
                <w:lang w:val="en-GB"/>
                <w14:ligatures w14:val="none"/>
              </w:rPr>
            </w:pPr>
            <w:r w:rsidRPr="00F92A8C">
              <w:rPr>
                <w:rFonts w:ascii="Calibri" w:eastAsia="Calibri" w:hAnsi="Calibri" w:cs="Times New Roman"/>
                <w:kern w:val="3"/>
                <w:lang w:val="en-GB"/>
                <w14:ligatures w14:val="none"/>
              </w:rPr>
              <w:t>With regards to the clubbing of the three fields of law in category B, if a firm solely specialises in Labour law and not the other two fields, does this mean such law firms are not going to make it because they don’t have the other two components?</w:t>
            </w:r>
          </w:p>
        </w:tc>
        <w:tc>
          <w:tcPr>
            <w:tcW w:w="71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30BFD9FD" w14:textId="77777777" w:rsidR="00F92A8C" w:rsidRPr="00F92A8C" w:rsidRDefault="00F92A8C" w:rsidP="00F92A8C">
            <w:pPr>
              <w:suppressAutoHyphens/>
              <w:autoSpaceDN w:val="0"/>
              <w:spacing w:after="0" w:line="240" w:lineRule="auto"/>
              <w:rPr>
                <w:rFonts w:ascii="Calibri" w:eastAsia="Calibri" w:hAnsi="Calibri" w:cs="Times New Roman"/>
                <w:kern w:val="3"/>
                <w:lang w:val="en-GB"/>
                <w14:ligatures w14:val="none"/>
              </w:rPr>
            </w:pPr>
            <w:r w:rsidRPr="00F92A8C">
              <w:rPr>
                <w:rFonts w:ascii="Calibri" w:eastAsia="Calibri" w:hAnsi="Calibri" w:cs="Times New Roman"/>
                <w:kern w:val="3"/>
                <w:lang w:val="en-GB"/>
                <w14:ligatures w14:val="none"/>
              </w:rPr>
              <w:t>It is a requirement that the firm needs to be strong in all three components (Corporate, Commercial and Labour Law), hence Joint Ventures are welcomed in instances where a firm cannot meet all the requirements. In cases of Joint Ventures, at least one of the firms must have attended the Compulsory Briefing Session and a signed joint venture agreement must be submitted and what are the areas of strength from each participant.</w:t>
            </w:r>
          </w:p>
          <w:p w14:paraId="4B1A9381" w14:textId="77777777" w:rsidR="00F92A8C" w:rsidRPr="00F92A8C" w:rsidRDefault="00F92A8C" w:rsidP="00F92A8C">
            <w:pPr>
              <w:suppressAutoHyphens/>
              <w:autoSpaceDN w:val="0"/>
              <w:spacing w:after="0" w:line="240" w:lineRule="auto"/>
              <w:rPr>
                <w:rFonts w:ascii="Calibri" w:eastAsia="Calibri" w:hAnsi="Calibri" w:cs="Times New Roman"/>
                <w:kern w:val="3"/>
                <w:lang w:val="en-GB"/>
                <w14:ligatures w14:val="none"/>
              </w:rPr>
            </w:pPr>
          </w:p>
        </w:tc>
      </w:tr>
      <w:tr w:rsidR="00F92A8C" w:rsidRPr="00F92A8C" w14:paraId="4C855F9E" w14:textId="77777777" w:rsidTr="002A717F">
        <w:trPr>
          <w:trHeight w:val="899"/>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B4748" w14:textId="77777777" w:rsidR="00F92A8C" w:rsidRPr="00F92A8C" w:rsidRDefault="00F92A8C" w:rsidP="00F92A8C">
            <w:pPr>
              <w:numPr>
                <w:ilvl w:val="0"/>
                <w:numId w:val="11"/>
              </w:numPr>
              <w:suppressAutoHyphens/>
              <w:autoSpaceDN w:val="0"/>
              <w:spacing w:after="0" w:line="240" w:lineRule="auto"/>
              <w:contextualSpacing/>
              <w:rPr>
                <w:rFonts w:ascii="Arial" w:eastAsia="Calibri" w:hAnsi="Arial" w:cs="Arial"/>
                <w:kern w:val="3"/>
                <w:sz w:val="24"/>
                <w:szCs w:val="24"/>
                <w:lang w:val="en-GB"/>
                <w14:ligatures w14:val="none"/>
              </w:rPr>
            </w:pPr>
            <w:r w:rsidRPr="00F92A8C">
              <w:rPr>
                <w:rFonts w:ascii="Calibri" w:eastAsia="Calibri" w:hAnsi="Calibri" w:cs="Times New Roman"/>
                <w:kern w:val="3"/>
                <w:lang w:val="en-GB"/>
                <w14:ligatures w14:val="none"/>
              </w:rPr>
              <w:t>As per page 32 point 1.4.6 can you clarify on how many documents must be submitted?</w:t>
            </w:r>
            <w:r w:rsidRPr="00F92A8C">
              <w:rPr>
                <w:rFonts w:ascii="Arial" w:eastAsia="Calibri" w:hAnsi="Arial" w:cs="Arial"/>
                <w:kern w:val="3"/>
                <w:sz w:val="24"/>
                <w:szCs w:val="24"/>
                <w:lang w:val="en-GB"/>
                <w14:ligatures w14:val="none"/>
              </w:rPr>
              <w:t xml:space="preserve"> </w:t>
            </w:r>
          </w:p>
        </w:tc>
        <w:tc>
          <w:tcPr>
            <w:tcW w:w="7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A4929" w14:textId="77777777" w:rsidR="00F92A8C" w:rsidRPr="00F92A8C" w:rsidRDefault="00F92A8C" w:rsidP="00F92A8C">
            <w:pPr>
              <w:suppressAutoHyphens/>
              <w:autoSpaceDN w:val="0"/>
              <w:spacing w:after="0" w:line="240" w:lineRule="auto"/>
              <w:rPr>
                <w:rFonts w:ascii="Arial" w:eastAsia="Calibri" w:hAnsi="Arial" w:cs="Arial"/>
                <w:kern w:val="3"/>
                <w:sz w:val="24"/>
                <w:szCs w:val="24"/>
                <w:lang w:val="en-GB"/>
                <w14:ligatures w14:val="none"/>
              </w:rPr>
            </w:pPr>
            <w:r w:rsidRPr="00F92A8C">
              <w:rPr>
                <w:rFonts w:ascii="Calibri" w:eastAsia="Times New Roman" w:hAnsi="Calibri" w:cs="Times New Roman"/>
                <w:kern w:val="3"/>
                <w:lang w:val="en-ZA"/>
                <w14:ligatures w14:val="none"/>
              </w:rPr>
              <w:t>One (1) original proposal and two (2) copies for each category being responded to.</w:t>
            </w:r>
          </w:p>
        </w:tc>
      </w:tr>
      <w:tr w:rsidR="00F92A8C" w:rsidRPr="00F92A8C" w14:paraId="712FBAD1" w14:textId="77777777" w:rsidTr="002A717F">
        <w:trPr>
          <w:trHeight w:val="1520"/>
        </w:trPr>
        <w:tc>
          <w:tcPr>
            <w:tcW w:w="637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33B21ECE" w14:textId="77777777" w:rsidR="00F92A8C" w:rsidRPr="00F92A8C" w:rsidRDefault="00F92A8C" w:rsidP="00F92A8C">
            <w:pPr>
              <w:numPr>
                <w:ilvl w:val="0"/>
                <w:numId w:val="11"/>
              </w:numPr>
              <w:suppressAutoHyphens/>
              <w:autoSpaceDN w:val="0"/>
              <w:spacing w:after="0" w:line="240" w:lineRule="auto"/>
              <w:contextualSpacing/>
              <w:rPr>
                <w:rFonts w:ascii="Arial" w:eastAsia="Calibri" w:hAnsi="Arial" w:cs="Arial"/>
                <w:kern w:val="3"/>
                <w:sz w:val="24"/>
                <w:szCs w:val="24"/>
                <w:lang w:val="en-GB"/>
                <w14:ligatures w14:val="none"/>
              </w:rPr>
            </w:pPr>
            <w:r w:rsidRPr="00F92A8C">
              <w:rPr>
                <w:rFonts w:ascii="Calibri" w:eastAsia="Calibri" w:hAnsi="Calibri" w:cs="Times New Roman"/>
                <w:kern w:val="3"/>
                <w:lang w:val="en-GB"/>
                <w14:ligatures w14:val="none"/>
              </w:rPr>
              <w:t>If a firm practices in all three fields (category B), should the CV’s which are required to be submitted clearly indicate which area of specialities does the specific employee specialises in?</w:t>
            </w:r>
          </w:p>
        </w:tc>
        <w:tc>
          <w:tcPr>
            <w:tcW w:w="71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5354A44B" w14:textId="77777777" w:rsidR="00F92A8C" w:rsidRPr="00F92A8C" w:rsidRDefault="00F92A8C" w:rsidP="00F92A8C">
            <w:pPr>
              <w:suppressAutoHyphens/>
              <w:autoSpaceDN w:val="0"/>
              <w:spacing w:after="0" w:line="240" w:lineRule="auto"/>
              <w:rPr>
                <w:rFonts w:ascii="Calibri" w:eastAsia="Calibri" w:hAnsi="Calibri" w:cs="Times New Roman"/>
                <w:kern w:val="3"/>
                <w:lang w:val="en-GB"/>
                <w14:ligatures w14:val="none"/>
              </w:rPr>
            </w:pPr>
            <w:r w:rsidRPr="00F92A8C">
              <w:rPr>
                <w:rFonts w:ascii="Calibri" w:eastAsia="Calibri" w:hAnsi="Calibri" w:cs="Times New Roman"/>
                <w:kern w:val="3"/>
                <w:lang w:val="en-GB"/>
                <w14:ligatures w14:val="none"/>
              </w:rPr>
              <w:t>The entire firm as a combined must meet the requirements of Commercial, Corporate and Labour Law, with an expert leading a specific field of law.</w:t>
            </w:r>
          </w:p>
        </w:tc>
      </w:tr>
      <w:tr w:rsidR="00F92A8C" w:rsidRPr="00F92A8C" w14:paraId="09808D9D" w14:textId="77777777" w:rsidTr="002A717F">
        <w:trPr>
          <w:trHeight w:val="1682"/>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EE181" w14:textId="77777777" w:rsidR="00F92A8C" w:rsidRPr="00F92A8C" w:rsidRDefault="00F92A8C" w:rsidP="00F92A8C">
            <w:pPr>
              <w:numPr>
                <w:ilvl w:val="0"/>
                <w:numId w:val="11"/>
              </w:numPr>
              <w:suppressAutoHyphens/>
              <w:autoSpaceDN w:val="0"/>
              <w:spacing w:after="0" w:line="240" w:lineRule="auto"/>
              <w:contextualSpacing/>
              <w:rPr>
                <w:rFonts w:ascii="Arial" w:eastAsia="Calibri" w:hAnsi="Arial" w:cs="Arial"/>
                <w:kern w:val="3"/>
                <w:sz w:val="24"/>
                <w:szCs w:val="24"/>
                <w:lang w:val="en-GB"/>
                <w14:ligatures w14:val="none"/>
              </w:rPr>
            </w:pPr>
            <w:r w:rsidRPr="00F92A8C">
              <w:rPr>
                <w:rFonts w:ascii="Calibri" w:eastAsia="Calibri" w:hAnsi="Calibri" w:cs="Times New Roman"/>
                <w:kern w:val="3"/>
                <w:lang w:val="en-GB"/>
                <w14:ligatures w14:val="none"/>
              </w:rPr>
              <w:lastRenderedPageBreak/>
              <w:t>With regards to category B, do we need to submit 4 reference letters for Commercial, Corporate and Labour Law, or it can be reference letters from one client who was serviced in all three fields?</w:t>
            </w:r>
          </w:p>
        </w:tc>
        <w:tc>
          <w:tcPr>
            <w:tcW w:w="7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DFC2F" w14:textId="77777777" w:rsidR="00F92A8C" w:rsidRPr="00F92A8C" w:rsidRDefault="00F92A8C" w:rsidP="00F92A8C">
            <w:pPr>
              <w:suppressAutoHyphens/>
              <w:autoSpaceDN w:val="0"/>
              <w:spacing w:after="0" w:line="240" w:lineRule="auto"/>
              <w:rPr>
                <w:rFonts w:ascii="Arial" w:eastAsia="Calibri" w:hAnsi="Arial" w:cs="Arial"/>
                <w:kern w:val="3"/>
                <w:sz w:val="24"/>
                <w:szCs w:val="24"/>
                <w:lang w:val="en-GB"/>
                <w14:ligatures w14:val="none"/>
              </w:rPr>
            </w:pPr>
            <w:r w:rsidRPr="00F92A8C">
              <w:rPr>
                <w:rFonts w:ascii="Calibri" w:eastAsia="Calibri" w:hAnsi="Calibri" w:cs="Times New Roman"/>
                <w:kern w:val="3"/>
                <w:lang w:val="en-GB"/>
                <w14:ligatures w14:val="none"/>
              </w:rPr>
              <w:t>True, as a law firm the leading expert in each field must provide reference letters from clients they have serviced in their respective fields. However, you can still submit reference letters from a client you have serviced in all three fields, as long you submit 4 reference letters</w:t>
            </w:r>
            <w:r w:rsidRPr="00F92A8C">
              <w:rPr>
                <w:rFonts w:ascii="Arial" w:eastAsia="Calibri" w:hAnsi="Arial" w:cs="Arial"/>
                <w:kern w:val="3"/>
                <w:sz w:val="24"/>
                <w:szCs w:val="24"/>
                <w:lang w:val="en-GB"/>
                <w14:ligatures w14:val="none"/>
              </w:rPr>
              <w:t>.</w:t>
            </w:r>
          </w:p>
        </w:tc>
      </w:tr>
      <w:tr w:rsidR="00F92A8C" w:rsidRPr="00F92A8C" w14:paraId="327D119D" w14:textId="77777777" w:rsidTr="002A717F">
        <w:tc>
          <w:tcPr>
            <w:tcW w:w="637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23C5814D" w14:textId="77777777" w:rsidR="00F92A8C" w:rsidRPr="00F92A8C" w:rsidRDefault="00F92A8C" w:rsidP="00F92A8C">
            <w:pPr>
              <w:numPr>
                <w:ilvl w:val="0"/>
                <w:numId w:val="11"/>
              </w:numPr>
              <w:suppressAutoHyphens/>
              <w:autoSpaceDN w:val="0"/>
              <w:spacing w:after="0" w:line="240" w:lineRule="auto"/>
              <w:contextualSpacing/>
              <w:rPr>
                <w:rFonts w:ascii="Arial" w:eastAsia="Calibri" w:hAnsi="Arial" w:cs="Arial"/>
                <w:kern w:val="3"/>
                <w:sz w:val="24"/>
                <w:szCs w:val="24"/>
                <w:lang w:val="en-GB"/>
                <w14:ligatures w14:val="none"/>
              </w:rPr>
            </w:pPr>
            <w:r w:rsidRPr="00F92A8C">
              <w:rPr>
                <w:rFonts w:ascii="Calibri" w:eastAsia="Calibri" w:hAnsi="Calibri" w:cs="Times New Roman"/>
                <w:kern w:val="3"/>
                <w:lang w:val="en-GB"/>
                <w14:ligatures w14:val="none"/>
              </w:rPr>
              <w:t>What is the timeframe for the reference letters?</w:t>
            </w:r>
          </w:p>
        </w:tc>
        <w:tc>
          <w:tcPr>
            <w:tcW w:w="71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6AFE2277" w14:textId="77777777" w:rsidR="00F92A8C" w:rsidRPr="00F92A8C" w:rsidRDefault="00F92A8C" w:rsidP="00F92A8C">
            <w:pPr>
              <w:suppressAutoHyphens/>
              <w:autoSpaceDN w:val="0"/>
              <w:spacing w:after="0" w:line="240" w:lineRule="auto"/>
              <w:rPr>
                <w:rFonts w:ascii="Arial" w:eastAsia="Calibri" w:hAnsi="Arial" w:cs="Arial"/>
                <w:kern w:val="3"/>
                <w:sz w:val="24"/>
                <w:szCs w:val="24"/>
                <w:lang w:val="en-GB"/>
                <w14:ligatures w14:val="none"/>
              </w:rPr>
            </w:pPr>
            <w:r w:rsidRPr="00F92A8C">
              <w:rPr>
                <w:rFonts w:ascii="Calibri" w:eastAsia="Calibri" w:hAnsi="Calibri" w:cs="Times New Roman"/>
                <w:kern w:val="3"/>
                <w:lang w:val="en-GB"/>
                <w14:ligatures w14:val="none"/>
              </w:rPr>
              <w:t>Current or within the last three years (from 2020,2021,2023) are valid</w:t>
            </w:r>
            <w:r w:rsidRPr="00F92A8C">
              <w:rPr>
                <w:rFonts w:ascii="Arial" w:eastAsia="Calibri" w:hAnsi="Arial" w:cs="Arial"/>
                <w:kern w:val="3"/>
                <w:sz w:val="24"/>
                <w:szCs w:val="24"/>
                <w:lang w:val="en-GB"/>
                <w14:ligatures w14:val="none"/>
              </w:rPr>
              <w:t>.</w:t>
            </w:r>
          </w:p>
        </w:tc>
      </w:tr>
      <w:tr w:rsidR="00F92A8C" w:rsidRPr="00F92A8C" w14:paraId="39CC99F6" w14:textId="77777777" w:rsidTr="002A717F">
        <w:trPr>
          <w:trHeight w:val="431"/>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97A8C" w14:textId="77777777" w:rsidR="00F92A8C" w:rsidRPr="00F92A8C" w:rsidRDefault="00F92A8C" w:rsidP="00F92A8C">
            <w:pPr>
              <w:numPr>
                <w:ilvl w:val="0"/>
                <w:numId w:val="11"/>
              </w:numPr>
              <w:suppressAutoHyphens/>
              <w:autoSpaceDN w:val="0"/>
              <w:spacing w:after="0" w:line="240" w:lineRule="auto"/>
              <w:contextualSpacing/>
              <w:rPr>
                <w:rFonts w:ascii="Arial" w:eastAsia="Calibri" w:hAnsi="Arial" w:cs="Arial"/>
                <w:kern w:val="3"/>
                <w:sz w:val="24"/>
                <w:szCs w:val="24"/>
                <w:lang w:val="en-GB"/>
                <w14:ligatures w14:val="none"/>
              </w:rPr>
            </w:pPr>
            <w:r w:rsidRPr="00F92A8C">
              <w:rPr>
                <w:rFonts w:ascii="Calibri" w:eastAsia="Calibri" w:hAnsi="Calibri" w:cs="Times New Roman"/>
                <w:kern w:val="3"/>
                <w:lang w:val="en-GB"/>
                <w14:ligatures w14:val="none"/>
              </w:rPr>
              <w:t>Can electronic signatures be used?</w:t>
            </w:r>
          </w:p>
        </w:tc>
        <w:tc>
          <w:tcPr>
            <w:tcW w:w="7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EFD6B" w14:textId="77777777" w:rsidR="00F92A8C" w:rsidRPr="00F92A8C" w:rsidRDefault="00F92A8C" w:rsidP="00F92A8C">
            <w:pPr>
              <w:suppressAutoHyphens/>
              <w:autoSpaceDN w:val="0"/>
              <w:spacing w:after="0" w:line="240" w:lineRule="auto"/>
              <w:rPr>
                <w:rFonts w:ascii="Arial" w:eastAsia="Calibri" w:hAnsi="Arial" w:cs="Arial"/>
                <w:kern w:val="3"/>
                <w:sz w:val="24"/>
                <w:szCs w:val="24"/>
                <w:lang w:val="en-GB"/>
                <w14:ligatures w14:val="none"/>
              </w:rPr>
            </w:pPr>
            <w:r w:rsidRPr="00F92A8C">
              <w:rPr>
                <w:rFonts w:ascii="Calibri" w:eastAsia="Calibri" w:hAnsi="Calibri" w:cs="Times New Roman"/>
                <w:kern w:val="3"/>
                <w:lang w:val="en-GB"/>
                <w14:ligatures w14:val="none"/>
              </w:rPr>
              <w:t>Yes</w:t>
            </w:r>
          </w:p>
        </w:tc>
      </w:tr>
      <w:tr w:rsidR="00F92A8C" w:rsidRPr="00F92A8C" w14:paraId="080C7AC4" w14:textId="77777777" w:rsidTr="002A717F">
        <w:trPr>
          <w:trHeight w:val="809"/>
        </w:trPr>
        <w:tc>
          <w:tcPr>
            <w:tcW w:w="637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793B43A7" w14:textId="77777777" w:rsidR="00F92A8C" w:rsidRPr="00F92A8C" w:rsidRDefault="00F92A8C" w:rsidP="00F92A8C">
            <w:pPr>
              <w:numPr>
                <w:ilvl w:val="0"/>
                <w:numId w:val="11"/>
              </w:numPr>
              <w:suppressAutoHyphens/>
              <w:autoSpaceDN w:val="0"/>
              <w:spacing w:after="0" w:line="240" w:lineRule="auto"/>
              <w:contextualSpacing/>
              <w:rPr>
                <w:rFonts w:ascii="Arial" w:eastAsia="Calibri" w:hAnsi="Arial" w:cs="Arial"/>
                <w:kern w:val="3"/>
                <w:sz w:val="24"/>
                <w:szCs w:val="24"/>
                <w:lang w:val="en-GB"/>
                <w14:ligatures w14:val="none"/>
              </w:rPr>
            </w:pPr>
            <w:r w:rsidRPr="00F92A8C">
              <w:rPr>
                <w:rFonts w:ascii="Calibri" w:eastAsia="Calibri" w:hAnsi="Calibri" w:cs="Times New Roman"/>
                <w:kern w:val="3"/>
                <w:lang w:val="en-GB"/>
                <w14:ligatures w14:val="none"/>
              </w:rPr>
              <w:t>If you bid for all four categories, do we need to submit four different proposals?</w:t>
            </w:r>
          </w:p>
        </w:tc>
        <w:tc>
          <w:tcPr>
            <w:tcW w:w="71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719F51A7" w14:textId="77777777" w:rsidR="00F92A8C" w:rsidRPr="00F92A8C" w:rsidRDefault="00F92A8C" w:rsidP="00F92A8C">
            <w:pPr>
              <w:suppressAutoHyphens/>
              <w:autoSpaceDN w:val="0"/>
              <w:spacing w:after="0" w:line="240" w:lineRule="auto"/>
              <w:rPr>
                <w:rFonts w:ascii="Arial" w:eastAsia="Calibri" w:hAnsi="Arial" w:cs="Arial"/>
                <w:kern w:val="3"/>
                <w:sz w:val="24"/>
                <w:szCs w:val="24"/>
                <w:lang w:val="en-GB"/>
                <w14:ligatures w14:val="none"/>
              </w:rPr>
            </w:pPr>
            <w:r w:rsidRPr="00F92A8C">
              <w:rPr>
                <w:rFonts w:ascii="Calibri" w:eastAsia="Calibri" w:hAnsi="Calibri" w:cs="Times New Roman"/>
                <w:kern w:val="3"/>
                <w:lang w:val="en-GB"/>
                <w14:ligatures w14:val="none"/>
              </w:rPr>
              <w:t>Yes</w:t>
            </w:r>
          </w:p>
        </w:tc>
      </w:tr>
      <w:tr w:rsidR="00F92A8C" w:rsidRPr="00F92A8C" w14:paraId="4B71F380" w14:textId="77777777" w:rsidTr="002A717F">
        <w:trPr>
          <w:trHeight w:val="1097"/>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E77DC" w14:textId="77777777" w:rsidR="00F92A8C" w:rsidRPr="00F92A8C" w:rsidRDefault="00F92A8C" w:rsidP="00F92A8C">
            <w:pPr>
              <w:numPr>
                <w:ilvl w:val="0"/>
                <w:numId w:val="11"/>
              </w:numPr>
              <w:suppressAutoHyphens/>
              <w:autoSpaceDN w:val="0"/>
              <w:spacing w:after="0" w:line="240" w:lineRule="auto"/>
              <w:contextualSpacing/>
              <w:rPr>
                <w:rFonts w:ascii="Arial" w:eastAsia="Calibri" w:hAnsi="Arial" w:cs="Arial"/>
                <w:kern w:val="3"/>
                <w:sz w:val="24"/>
                <w:szCs w:val="24"/>
                <w:lang w:val="en-GB"/>
                <w14:ligatures w14:val="none"/>
              </w:rPr>
            </w:pPr>
            <w:r w:rsidRPr="00F92A8C">
              <w:rPr>
                <w:rFonts w:ascii="Calibri" w:eastAsia="Calibri" w:hAnsi="Calibri" w:cs="Times New Roman"/>
                <w:kern w:val="3"/>
                <w:lang w:val="en-GB"/>
                <w14:ligatures w14:val="none"/>
              </w:rPr>
              <w:t>Should we also include pricing in our submissions?</w:t>
            </w:r>
          </w:p>
        </w:tc>
        <w:tc>
          <w:tcPr>
            <w:tcW w:w="7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917C6" w14:textId="77777777" w:rsidR="00F92A8C" w:rsidRPr="00F92A8C" w:rsidRDefault="00F92A8C" w:rsidP="00F92A8C">
            <w:pPr>
              <w:suppressAutoHyphens/>
              <w:autoSpaceDN w:val="0"/>
              <w:spacing w:after="0" w:line="240" w:lineRule="auto"/>
              <w:rPr>
                <w:rFonts w:ascii="Arial" w:eastAsia="Calibri" w:hAnsi="Arial" w:cs="Arial"/>
                <w:kern w:val="3"/>
                <w:sz w:val="24"/>
                <w:szCs w:val="24"/>
                <w:lang w:val="en-GB"/>
                <w14:ligatures w14:val="none"/>
              </w:rPr>
            </w:pPr>
            <w:r w:rsidRPr="00F92A8C">
              <w:rPr>
                <w:rFonts w:ascii="Calibri" w:eastAsia="Calibri" w:hAnsi="Calibri" w:cs="Times New Roman"/>
                <w:kern w:val="3"/>
                <w:lang w:val="en-GB"/>
                <w14:ligatures w14:val="none"/>
              </w:rPr>
              <w:t>We do not require pricing at this stage. After we have the top five for each category, we will then approach those companies to provide the pricing</w:t>
            </w:r>
            <w:r w:rsidRPr="00F92A8C">
              <w:rPr>
                <w:rFonts w:ascii="Arial" w:eastAsia="Calibri" w:hAnsi="Arial" w:cs="Arial"/>
                <w:kern w:val="3"/>
                <w:sz w:val="24"/>
                <w:szCs w:val="24"/>
                <w:lang w:val="en-GB"/>
                <w14:ligatures w14:val="none"/>
              </w:rPr>
              <w:t>.</w:t>
            </w:r>
          </w:p>
        </w:tc>
      </w:tr>
      <w:tr w:rsidR="00F92A8C" w:rsidRPr="00F92A8C" w14:paraId="7DE5DA36" w14:textId="77777777" w:rsidTr="002A717F">
        <w:trPr>
          <w:trHeight w:val="1097"/>
        </w:trPr>
        <w:tc>
          <w:tcPr>
            <w:tcW w:w="637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6D9756E8" w14:textId="6EAFF819" w:rsidR="00F92A8C" w:rsidRPr="00F92A8C" w:rsidRDefault="00F92A8C" w:rsidP="00F92A8C">
            <w:pPr>
              <w:numPr>
                <w:ilvl w:val="0"/>
                <w:numId w:val="11"/>
              </w:numPr>
              <w:suppressAutoHyphens/>
              <w:autoSpaceDN w:val="0"/>
              <w:spacing w:after="0" w:line="240" w:lineRule="auto"/>
              <w:contextualSpacing/>
              <w:rPr>
                <w:rFonts w:ascii="Arial" w:eastAsia="Calibri" w:hAnsi="Arial" w:cs="Arial"/>
                <w:kern w:val="3"/>
                <w:sz w:val="24"/>
                <w:szCs w:val="24"/>
                <w:lang w:val="en-GB"/>
                <w14:ligatures w14:val="none"/>
              </w:rPr>
            </w:pPr>
            <w:r w:rsidRPr="00F92A8C">
              <w:rPr>
                <w:rFonts w:ascii="Calibri" w:eastAsia="Calibri" w:hAnsi="Calibri" w:cs="Times New Roman"/>
                <w:kern w:val="3"/>
                <w:lang w:val="en-GB"/>
                <w14:ligatures w14:val="none"/>
              </w:rPr>
              <w:t xml:space="preserve"> The mandatory requirements </w:t>
            </w:r>
            <w:r w:rsidR="00930D64" w:rsidRPr="00F92A8C">
              <w:rPr>
                <w:rFonts w:ascii="Calibri" w:eastAsia="Calibri" w:hAnsi="Calibri" w:cs="Times New Roman"/>
                <w:kern w:val="3"/>
                <w:lang w:val="en-GB"/>
                <w14:ligatures w14:val="none"/>
              </w:rPr>
              <w:t>include</w:t>
            </w:r>
            <w:r w:rsidRPr="00F92A8C">
              <w:rPr>
                <w:rFonts w:ascii="Calibri" w:eastAsia="Calibri" w:hAnsi="Calibri" w:cs="Times New Roman"/>
                <w:kern w:val="3"/>
                <w:lang w:val="en-GB"/>
                <w14:ligatures w14:val="none"/>
              </w:rPr>
              <w:t xml:space="preserve"> technical /functional proposal, is that separate from phase two the technical evaluation?</w:t>
            </w:r>
          </w:p>
        </w:tc>
        <w:tc>
          <w:tcPr>
            <w:tcW w:w="71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61EDE137" w14:textId="190BA481" w:rsidR="00F92A8C" w:rsidRPr="00F92A8C" w:rsidRDefault="00F92A8C" w:rsidP="00F92A8C">
            <w:pPr>
              <w:suppressAutoHyphens/>
              <w:autoSpaceDN w:val="0"/>
              <w:spacing w:after="0" w:line="240" w:lineRule="auto"/>
              <w:rPr>
                <w:rFonts w:ascii="Arial" w:eastAsia="Calibri" w:hAnsi="Arial" w:cs="Arial"/>
                <w:kern w:val="3"/>
                <w:sz w:val="24"/>
                <w:szCs w:val="24"/>
                <w:lang w:val="en-GB"/>
                <w14:ligatures w14:val="none"/>
              </w:rPr>
            </w:pPr>
            <w:r w:rsidRPr="00F92A8C">
              <w:rPr>
                <w:rFonts w:ascii="Calibri" w:eastAsia="Calibri" w:hAnsi="Calibri" w:cs="Times New Roman"/>
                <w:kern w:val="3"/>
                <w:lang w:val="en-GB"/>
                <w14:ligatures w14:val="none"/>
              </w:rPr>
              <w:t>The mandatory requirements, we are looking at the document that you have submitted. We haven't gone through them, but we know that in your pack of submission, you do have a technical proposal that you have submitted. Whatever is part of your technical proposal will address the evaluation criteria, which is phase two</w:t>
            </w:r>
            <w:r w:rsidR="00720491">
              <w:rPr>
                <w:rFonts w:ascii="Calibri" w:eastAsia="Calibri" w:hAnsi="Calibri" w:cs="Times New Roman"/>
                <w:kern w:val="3"/>
                <w:lang w:val="en-GB"/>
                <w14:ligatures w14:val="none"/>
              </w:rPr>
              <w:t>.</w:t>
            </w:r>
          </w:p>
        </w:tc>
      </w:tr>
      <w:tr w:rsidR="00F92A8C" w:rsidRPr="00F92A8C" w14:paraId="0880C21F" w14:textId="77777777" w:rsidTr="002A717F">
        <w:trPr>
          <w:trHeight w:val="1097"/>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144A6" w14:textId="77777777" w:rsidR="00F92A8C" w:rsidRPr="00F92A8C" w:rsidRDefault="00F92A8C" w:rsidP="00F92A8C">
            <w:pPr>
              <w:numPr>
                <w:ilvl w:val="0"/>
                <w:numId w:val="11"/>
              </w:numPr>
              <w:suppressAutoHyphens/>
              <w:autoSpaceDN w:val="0"/>
              <w:spacing w:after="0" w:line="240" w:lineRule="auto"/>
              <w:contextualSpacing/>
              <w:rPr>
                <w:rFonts w:ascii="Arial" w:eastAsia="Calibri" w:hAnsi="Arial" w:cs="Arial"/>
                <w:kern w:val="3"/>
                <w:sz w:val="24"/>
                <w:szCs w:val="24"/>
                <w:lang w:val="en-GB"/>
                <w14:ligatures w14:val="none"/>
              </w:rPr>
            </w:pPr>
            <w:r w:rsidRPr="00F92A8C">
              <w:rPr>
                <w:rFonts w:ascii="Calibri" w:eastAsia="Calibri" w:hAnsi="Calibri" w:cs="Times New Roman"/>
                <w:kern w:val="3"/>
                <w:lang w:val="en-GB"/>
                <w14:ligatures w14:val="none"/>
              </w:rPr>
              <w:t>In instances where you are doing Corporate and Commercial activities for your private clients and not for government, will that suffice?</w:t>
            </w:r>
          </w:p>
        </w:tc>
        <w:tc>
          <w:tcPr>
            <w:tcW w:w="7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37809" w14:textId="77777777" w:rsidR="00F92A8C" w:rsidRPr="00F92A8C" w:rsidRDefault="00F92A8C" w:rsidP="00F92A8C">
            <w:pPr>
              <w:suppressAutoHyphens/>
              <w:autoSpaceDN w:val="0"/>
              <w:spacing w:after="0" w:line="240" w:lineRule="auto"/>
              <w:rPr>
                <w:rFonts w:ascii="Arial" w:eastAsia="Calibri" w:hAnsi="Arial" w:cs="Arial"/>
                <w:kern w:val="3"/>
                <w:sz w:val="24"/>
                <w:szCs w:val="24"/>
                <w:lang w:val="en-GB"/>
                <w14:ligatures w14:val="none"/>
              </w:rPr>
            </w:pPr>
            <w:r w:rsidRPr="00F92A8C">
              <w:rPr>
                <w:rFonts w:ascii="Calibri" w:eastAsia="Calibri" w:hAnsi="Calibri" w:cs="Times New Roman"/>
                <w:kern w:val="3"/>
                <w:lang w:val="en-GB"/>
                <w14:ligatures w14:val="none"/>
              </w:rPr>
              <w:t>You can submit reference letters from either private or government clients</w:t>
            </w:r>
            <w:r w:rsidRPr="00F92A8C">
              <w:rPr>
                <w:rFonts w:ascii="Arial" w:eastAsia="Calibri" w:hAnsi="Arial" w:cs="Arial"/>
                <w:kern w:val="3"/>
                <w:sz w:val="24"/>
                <w:szCs w:val="24"/>
                <w:lang w:val="en-GB"/>
                <w14:ligatures w14:val="none"/>
              </w:rPr>
              <w:t xml:space="preserve">. </w:t>
            </w:r>
          </w:p>
        </w:tc>
      </w:tr>
      <w:tr w:rsidR="00F92A8C" w:rsidRPr="00F92A8C" w14:paraId="4BAD7AD1" w14:textId="77777777" w:rsidTr="002A717F">
        <w:trPr>
          <w:trHeight w:val="566"/>
        </w:trPr>
        <w:tc>
          <w:tcPr>
            <w:tcW w:w="637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4EA3D25D" w14:textId="77777777" w:rsidR="00F92A8C" w:rsidRPr="00F92A8C" w:rsidRDefault="00F92A8C" w:rsidP="00F92A8C">
            <w:pPr>
              <w:numPr>
                <w:ilvl w:val="0"/>
                <w:numId w:val="11"/>
              </w:numPr>
              <w:suppressAutoHyphens/>
              <w:autoSpaceDN w:val="0"/>
              <w:spacing w:after="0" w:line="240" w:lineRule="auto"/>
              <w:contextualSpacing/>
              <w:rPr>
                <w:rFonts w:ascii="Arial" w:eastAsia="Calibri" w:hAnsi="Arial" w:cs="Arial"/>
                <w:kern w:val="3"/>
                <w:sz w:val="24"/>
                <w:szCs w:val="24"/>
                <w:lang w:val="en-GB"/>
                <w14:ligatures w14:val="none"/>
              </w:rPr>
            </w:pPr>
            <w:r w:rsidRPr="00F92A8C">
              <w:rPr>
                <w:rFonts w:ascii="Calibri" w:eastAsia="Calibri" w:hAnsi="Calibri" w:cs="Times New Roman"/>
                <w:kern w:val="3"/>
                <w:lang w:val="en-GB"/>
                <w14:ligatures w14:val="none"/>
              </w:rPr>
              <w:t>Which documents should be commissioned?</w:t>
            </w:r>
          </w:p>
        </w:tc>
        <w:tc>
          <w:tcPr>
            <w:tcW w:w="71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7DCA0EFA" w14:textId="77777777" w:rsidR="00F92A8C" w:rsidRPr="00F92A8C" w:rsidRDefault="00F92A8C" w:rsidP="00F92A8C">
            <w:pPr>
              <w:suppressAutoHyphens/>
              <w:autoSpaceDN w:val="0"/>
              <w:spacing w:after="0" w:line="240" w:lineRule="auto"/>
              <w:rPr>
                <w:rFonts w:ascii="Arial" w:eastAsia="Calibri" w:hAnsi="Arial" w:cs="Arial"/>
                <w:kern w:val="3"/>
                <w:sz w:val="24"/>
                <w:szCs w:val="24"/>
                <w:lang w:val="en-GB"/>
                <w14:ligatures w14:val="none"/>
              </w:rPr>
            </w:pPr>
            <w:r w:rsidRPr="00F92A8C">
              <w:rPr>
                <w:rFonts w:ascii="Calibri" w:eastAsia="Calibri" w:hAnsi="Calibri" w:cs="Times New Roman"/>
                <w:kern w:val="3"/>
                <w:lang w:val="en-GB"/>
                <w14:ligatures w14:val="none"/>
              </w:rPr>
              <w:t>All copies must be commissioned</w:t>
            </w:r>
            <w:r w:rsidRPr="00F92A8C">
              <w:rPr>
                <w:rFonts w:ascii="Arial" w:eastAsia="Calibri" w:hAnsi="Arial" w:cs="Arial"/>
                <w:kern w:val="3"/>
                <w:sz w:val="24"/>
                <w:szCs w:val="24"/>
                <w:lang w:val="en-GB"/>
                <w14:ligatures w14:val="none"/>
              </w:rPr>
              <w:t>.</w:t>
            </w:r>
          </w:p>
        </w:tc>
      </w:tr>
      <w:tr w:rsidR="00F92A8C" w:rsidRPr="00F92A8C" w14:paraId="493F8B72" w14:textId="77777777" w:rsidTr="002A717F">
        <w:trPr>
          <w:trHeight w:val="620"/>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4D7047" w14:textId="77777777" w:rsidR="00F92A8C" w:rsidRPr="00F92A8C" w:rsidRDefault="00F92A8C" w:rsidP="00F92A8C">
            <w:pPr>
              <w:numPr>
                <w:ilvl w:val="0"/>
                <w:numId w:val="11"/>
              </w:numPr>
              <w:suppressAutoHyphens/>
              <w:autoSpaceDN w:val="0"/>
              <w:spacing w:after="0" w:line="240" w:lineRule="auto"/>
              <w:contextualSpacing/>
              <w:rPr>
                <w:rFonts w:ascii="Arial" w:eastAsia="Calibri" w:hAnsi="Arial" w:cs="Arial"/>
                <w:kern w:val="3"/>
                <w:sz w:val="24"/>
                <w:szCs w:val="24"/>
                <w:lang w:val="en-GB"/>
                <w14:ligatures w14:val="none"/>
              </w:rPr>
            </w:pPr>
            <w:r w:rsidRPr="00F92A8C">
              <w:rPr>
                <w:rFonts w:ascii="Calibri" w:eastAsia="Calibri" w:hAnsi="Calibri" w:cs="Times New Roman"/>
                <w:kern w:val="3"/>
                <w:lang w:val="en-GB"/>
                <w14:ligatures w14:val="none"/>
              </w:rPr>
              <w:t>Can you submit a copy of a reference letter?</w:t>
            </w:r>
          </w:p>
        </w:tc>
        <w:tc>
          <w:tcPr>
            <w:tcW w:w="7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93128" w14:textId="77777777" w:rsidR="00F92A8C" w:rsidRPr="00F92A8C" w:rsidRDefault="00F92A8C" w:rsidP="00F92A8C">
            <w:pPr>
              <w:suppressAutoHyphens/>
              <w:autoSpaceDN w:val="0"/>
              <w:spacing w:after="0" w:line="240" w:lineRule="auto"/>
              <w:rPr>
                <w:rFonts w:ascii="Arial" w:eastAsia="Calibri" w:hAnsi="Arial" w:cs="Arial"/>
                <w:kern w:val="3"/>
                <w:sz w:val="24"/>
                <w:szCs w:val="24"/>
                <w:lang w:val="en-GB"/>
                <w14:ligatures w14:val="none"/>
              </w:rPr>
            </w:pPr>
            <w:r w:rsidRPr="00F92A8C">
              <w:rPr>
                <w:rFonts w:ascii="Calibri" w:eastAsia="Calibri" w:hAnsi="Calibri" w:cs="Times New Roman"/>
                <w:kern w:val="3"/>
                <w:lang w:val="en-GB"/>
                <w14:ligatures w14:val="none"/>
              </w:rPr>
              <w:t>Yes, provided there are contactable reference letters</w:t>
            </w:r>
            <w:r w:rsidRPr="00F92A8C">
              <w:rPr>
                <w:rFonts w:ascii="Arial" w:eastAsia="Calibri" w:hAnsi="Arial" w:cs="Arial"/>
                <w:kern w:val="3"/>
                <w:sz w:val="24"/>
                <w:szCs w:val="24"/>
                <w:lang w:val="en-GB"/>
                <w14:ligatures w14:val="none"/>
              </w:rPr>
              <w:t>.</w:t>
            </w:r>
          </w:p>
        </w:tc>
      </w:tr>
      <w:tr w:rsidR="00F92A8C" w:rsidRPr="00F92A8C" w14:paraId="49C6484C" w14:textId="77777777" w:rsidTr="002A717F">
        <w:trPr>
          <w:trHeight w:val="1097"/>
        </w:trPr>
        <w:tc>
          <w:tcPr>
            <w:tcW w:w="637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25D56BEF" w14:textId="77777777" w:rsidR="00F92A8C" w:rsidRPr="00F92A8C" w:rsidRDefault="00F92A8C" w:rsidP="00F92A8C">
            <w:pPr>
              <w:numPr>
                <w:ilvl w:val="0"/>
                <w:numId w:val="11"/>
              </w:numPr>
              <w:suppressAutoHyphens/>
              <w:autoSpaceDN w:val="0"/>
              <w:spacing w:after="0" w:line="240" w:lineRule="auto"/>
              <w:contextualSpacing/>
              <w:rPr>
                <w:rFonts w:ascii="Arial" w:eastAsia="Calibri" w:hAnsi="Arial" w:cs="Arial"/>
                <w:kern w:val="3"/>
                <w:sz w:val="24"/>
                <w:szCs w:val="24"/>
                <w:lang w:val="en-GB"/>
                <w14:ligatures w14:val="none"/>
              </w:rPr>
            </w:pPr>
            <w:r w:rsidRPr="00F92A8C">
              <w:rPr>
                <w:rFonts w:ascii="Calibri" w:eastAsia="Calibri" w:hAnsi="Calibri" w:cs="Times New Roman"/>
                <w:kern w:val="3"/>
                <w:lang w:val="en-GB"/>
                <w14:ligatures w14:val="none"/>
              </w:rPr>
              <w:lastRenderedPageBreak/>
              <w:t xml:space="preserve">With regards to the number of years of experience, are you considering the number of years of experience for the directors or the law firm? </w:t>
            </w:r>
          </w:p>
        </w:tc>
        <w:tc>
          <w:tcPr>
            <w:tcW w:w="71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079A694C" w14:textId="77777777" w:rsidR="00F92A8C" w:rsidRPr="00F92A8C" w:rsidRDefault="00F92A8C" w:rsidP="00F92A8C">
            <w:pPr>
              <w:suppressAutoHyphens/>
              <w:autoSpaceDN w:val="0"/>
              <w:spacing w:after="0" w:line="240" w:lineRule="auto"/>
              <w:rPr>
                <w:rFonts w:ascii="Arial" w:eastAsia="Calibri" w:hAnsi="Arial" w:cs="Arial"/>
                <w:kern w:val="3"/>
                <w:sz w:val="24"/>
                <w:szCs w:val="24"/>
                <w:lang w:val="en-GB"/>
                <w14:ligatures w14:val="none"/>
              </w:rPr>
            </w:pPr>
            <w:r w:rsidRPr="00F92A8C">
              <w:rPr>
                <w:rFonts w:ascii="Calibri" w:eastAsia="Calibri" w:hAnsi="Calibri" w:cs="Times New Roman"/>
                <w:kern w:val="3"/>
                <w:lang w:val="en-GB"/>
                <w14:ligatures w14:val="none"/>
              </w:rPr>
              <w:t>We are weighing the number of years of experience for both the Directors and the law firm.</w:t>
            </w:r>
          </w:p>
        </w:tc>
      </w:tr>
      <w:tr w:rsidR="00F92A8C" w:rsidRPr="00F92A8C" w14:paraId="4DB6A915" w14:textId="77777777" w:rsidTr="002A717F">
        <w:trPr>
          <w:trHeight w:val="1097"/>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07495" w14:textId="77777777" w:rsidR="00F92A8C" w:rsidRPr="00F92A8C" w:rsidRDefault="00F92A8C" w:rsidP="00F92A8C">
            <w:pPr>
              <w:numPr>
                <w:ilvl w:val="0"/>
                <w:numId w:val="11"/>
              </w:numPr>
              <w:suppressAutoHyphens/>
              <w:autoSpaceDN w:val="0"/>
              <w:spacing w:after="0" w:line="240" w:lineRule="auto"/>
              <w:contextualSpacing/>
              <w:rPr>
                <w:rFonts w:ascii="Arial" w:eastAsia="Calibri" w:hAnsi="Arial" w:cs="Arial"/>
                <w:kern w:val="3"/>
                <w:sz w:val="24"/>
                <w:szCs w:val="24"/>
                <w:lang w:val="en-GB"/>
                <w14:ligatures w14:val="none"/>
              </w:rPr>
            </w:pPr>
            <w:r w:rsidRPr="00F92A8C">
              <w:rPr>
                <w:rFonts w:ascii="Calibri" w:eastAsia="Calibri" w:hAnsi="Calibri" w:cs="Times New Roman"/>
                <w:kern w:val="3"/>
                <w:lang w:val="en-GB"/>
                <w14:ligatures w14:val="none"/>
              </w:rPr>
              <w:t>Under the knowledge criteria, are we expected to include the fees and budget behind each instruction(s) which were carried out?</w:t>
            </w:r>
          </w:p>
        </w:tc>
        <w:tc>
          <w:tcPr>
            <w:tcW w:w="7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156454" w14:textId="77777777" w:rsidR="00F92A8C" w:rsidRPr="00F92A8C" w:rsidRDefault="00F92A8C" w:rsidP="00F92A8C">
            <w:pPr>
              <w:suppressAutoHyphens/>
              <w:autoSpaceDN w:val="0"/>
              <w:spacing w:after="0" w:line="240" w:lineRule="auto"/>
              <w:rPr>
                <w:rFonts w:ascii="Arial" w:eastAsia="Calibri" w:hAnsi="Arial" w:cs="Arial"/>
                <w:kern w:val="3"/>
                <w:sz w:val="24"/>
                <w:szCs w:val="24"/>
                <w:lang w:val="en-GB"/>
                <w14:ligatures w14:val="none"/>
              </w:rPr>
            </w:pPr>
            <w:r w:rsidRPr="00F92A8C">
              <w:rPr>
                <w:rFonts w:ascii="Calibri" w:eastAsia="Calibri" w:hAnsi="Calibri" w:cs="Times New Roman"/>
                <w:kern w:val="3"/>
                <w:lang w:val="en-GB"/>
                <w14:ligatures w14:val="none"/>
              </w:rPr>
              <w:t>Based on your proposal, we need to be able to deduce that your firm can provide GEPF with legal and compliance services in a cost-efficient manner.</w:t>
            </w:r>
          </w:p>
        </w:tc>
      </w:tr>
      <w:tr w:rsidR="00F92A8C" w:rsidRPr="00F92A8C" w14:paraId="0EA51FA6" w14:textId="77777777" w:rsidTr="002A717F">
        <w:trPr>
          <w:trHeight w:val="746"/>
        </w:trPr>
        <w:tc>
          <w:tcPr>
            <w:tcW w:w="637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738157CD" w14:textId="77777777" w:rsidR="00F92A8C" w:rsidRPr="00F92A8C" w:rsidRDefault="00F92A8C" w:rsidP="00F92A8C">
            <w:pPr>
              <w:numPr>
                <w:ilvl w:val="0"/>
                <w:numId w:val="11"/>
              </w:numPr>
              <w:suppressAutoHyphens/>
              <w:autoSpaceDN w:val="0"/>
              <w:spacing w:after="0" w:line="240" w:lineRule="auto"/>
              <w:contextualSpacing/>
              <w:rPr>
                <w:rFonts w:ascii="Arial" w:eastAsia="Calibri" w:hAnsi="Arial" w:cs="Arial"/>
                <w:kern w:val="3"/>
                <w:sz w:val="24"/>
                <w:szCs w:val="24"/>
                <w:lang w:val="en-GB"/>
                <w14:ligatures w14:val="none"/>
              </w:rPr>
            </w:pPr>
            <w:r w:rsidRPr="00F92A8C">
              <w:rPr>
                <w:rFonts w:ascii="Calibri" w:eastAsia="Calibri" w:hAnsi="Calibri" w:cs="Times New Roman"/>
                <w:kern w:val="3"/>
                <w:lang w:val="en-GB"/>
                <w14:ligatures w14:val="none"/>
              </w:rPr>
              <w:t>Can we provide an attachment if the space provided is not enough?</w:t>
            </w:r>
          </w:p>
        </w:tc>
        <w:tc>
          <w:tcPr>
            <w:tcW w:w="71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4412571F" w14:textId="77777777" w:rsidR="00F92A8C" w:rsidRPr="00F92A8C" w:rsidRDefault="00F92A8C" w:rsidP="00F92A8C">
            <w:pPr>
              <w:suppressAutoHyphens/>
              <w:autoSpaceDN w:val="0"/>
              <w:spacing w:after="0" w:line="240" w:lineRule="auto"/>
              <w:rPr>
                <w:rFonts w:ascii="Arial" w:eastAsia="Calibri" w:hAnsi="Arial" w:cs="Arial"/>
                <w:kern w:val="3"/>
                <w:sz w:val="24"/>
                <w:szCs w:val="24"/>
                <w:lang w:val="en-GB"/>
                <w14:ligatures w14:val="none"/>
              </w:rPr>
            </w:pPr>
            <w:r w:rsidRPr="00F92A8C">
              <w:rPr>
                <w:rFonts w:ascii="Calibri" w:eastAsia="Calibri" w:hAnsi="Calibri" w:cs="Times New Roman"/>
                <w:kern w:val="3"/>
                <w:lang w:val="en-GB"/>
                <w14:ligatures w14:val="none"/>
              </w:rPr>
              <w:t>Yes, you can just ensure that you indicate the attachments clearly.</w:t>
            </w:r>
          </w:p>
        </w:tc>
      </w:tr>
      <w:tr w:rsidR="00F92A8C" w:rsidRPr="00F92A8C" w14:paraId="4B483D30" w14:textId="77777777" w:rsidTr="002A717F">
        <w:trPr>
          <w:trHeight w:val="1097"/>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BDF8B" w14:textId="77777777" w:rsidR="00F92A8C" w:rsidRPr="00F92A8C" w:rsidRDefault="00F92A8C" w:rsidP="00F92A8C">
            <w:pPr>
              <w:numPr>
                <w:ilvl w:val="0"/>
                <w:numId w:val="11"/>
              </w:numPr>
              <w:suppressAutoHyphens/>
              <w:autoSpaceDN w:val="0"/>
              <w:spacing w:after="0" w:line="240" w:lineRule="auto"/>
              <w:contextualSpacing/>
              <w:rPr>
                <w:rFonts w:ascii="Arial" w:eastAsia="Calibri" w:hAnsi="Arial" w:cs="Arial"/>
                <w:kern w:val="3"/>
                <w:sz w:val="24"/>
                <w:szCs w:val="24"/>
                <w:lang w:val="en-GB"/>
                <w14:ligatures w14:val="none"/>
              </w:rPr>
            </w:pPr>
            <w:r w:rsidRPr="00F92A8C">
              <w:rPr>
                <w:rFonts w:ascii="Calibri" w:eastAsia="Calibri" w:hAnsi="Calibri" w:cs="Times New Roman"/>
                <w:kern w:val="3"/>
                <w:lang w:val="en-GB"/>
                <w14:ligatures w14:val="none"/>
              </w:rPr>
              <w:t>If you are submitting different proposals, does each proposal have to have its own copies and memory stick?</w:t>
            </w:r>
          </w:p>
        </w:tc>
        <w:tc>
          <w:tcPr>
            <w:tcW w:w="7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BD933" w14:textId="77777777" w:rsidR="00F92A8C" w:rsidRPr="00F92A8C" w:rsidRDefault="00F92A8C" w:rsidP="00F92A8C">
            <w:pPr>
              <w:suppressAutoHyphens/>
              <w:autoSpaceDN w:val="0"/>
              <w:spacing w:after="0" w:line="240" w:lineRule="auto"/>
              <w:rPr>
                <w:rFonts w:ascii="Arial" w:eastAsia="Calibri" w:hAnsi="Arial" w:cs="Arial"/>
                <w:kern w:val="3"/>
                <w:sz w:val="24"/>
                <w:szCs w:val="24"/>
                <w:lang w:val="en-GB"/>
                <w14:ligatures w14:val="none"/>
              </w:rPr>
            </w:pPr>
            <w:r w:rsidRPr="00F92A8C">
              <w:rPr>
                <w:rFonts w:ascii="Calibri" w:eastAsia="Calibri" w:hAnsi="Calibri" w:cs="Times New Roman"/>
                <w:kern w:val="3"/>
                <w:lang w:val="en-GB"/>
                <w14:ligatures w14:val="none"/>
              </w:rPr>
              <w:t>Yes.</w:t>
            </w:r>
          </w:p>
        </w:tc>
      </w:tr>
      <w:tr w:rsidR="00F92A8C" w:rsidRPr="00F92A8C" w14:paraId="1DF5906B" w14:textId="77777777" w:rsidTr="002A717F">
        <w:trPr>
          <w:trHeight w:val="620"/>
        </w:trPr>
        <w:tc>
          <w:tcPr>
            <w:tcW w:w="637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2D60351A" w14:textId="77777777" w:rsidR="00F92A8C" w:rsidRPr="00F92A8C" w:rsidRDefault="00F92A8C" w:rsidP="00F92A8C">
            <w:pPr>
              <w:numPr>
                <w:ilvl w:val="0"/>
                <w:numId w:val="11"/>
              </w:numPr>
              <w:suppressAutoHyphens/>
              <w:autoSpaceDN w:val="0"/>
              <w:spacing w:after="0" w:line="240" w:lineRule="auto"/>
              <w:contextualSpacing/>
              <w:rPr>
                <w:rFonts w:ascii="Arial" w:eastAsia="Calibri" w:hAnsi="Arial" w:cs="Arial"/>
                <w:kern w:val="3"/>
                <w:sz w:val="24"/>
                <w:szCs w:val="24"/>
                <w:lang w:val="en-GB"/>
                <w14:ligatures w14:val="none"/>
              </w:rPr>
            </w:pPr>
            <w:r w:rsidRPr="00F92A8C">
              <w:rPr>
                <w:rFonts w:ascii="Calibri" w:eastAsia="Calibri" w:hAnsi="Calibri" w:cs="Times New Roman"/>
                <w:kern w:val="3"/>
                <w:lang w:val="en-GB"/>
                <w14:ligatures w14:val="none"/>
              </w:rPr>
              <w:t>Do only we have to submit the CVs of the Directors?</w:t>
            </w:r>
          </w:p>
        </w:tc>
        <w:tc>
          <w:tcPr>
            <w:tcW w:w="71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5EE1F80A" w14:textId="77777777" w:rsidR="00F92A8C" w:rsidRPr="00F92A8C" w:rsidRDefault="00F92A8C" w:rsidP="00F92A8C">
            <w:pPr>
              <w:suppressAutoHyphens/>
              <w:autoSpaceDN w:val="0"/>
              <w:spacing w:after="0" w:line="240" w:lineRule="auto"/>
              <w:rPr>
                <w:rFonts w:ascii="Arial" w:eastAsia="Calibri" w:hAnsi="Arial" w:cs="Arial"/>
                <w:kern w:val="3"/>
                <w:sz w:val="24"/>
                <w:szCs w:val="24"/>
                <w:lang w:val="en-GB"/>
                <w14:ligatures w14:val="none"/>
              </w:rPr>
            </w:pPr>
            <w:r w:rsidRPr="00F92A8C">
              <w:rPr>
                <w:rFonts w:ascii="Calibri" w:eastAsia="Calibri" w:hAnsi="Calibri" w:cs="Times New Roman"/>
                <w:kern w:val="3"/>
                <w:lang w:val="en-GB"/>
                <w14:ligatures w14:val="none"/>
              </w:rPr>
              <w:t>CVs and qualifications</w:t>
            </w:r>
            <w:r w:rsidRPr="00F92A8C">
              <w:rPr>
                <w:rFonts w:ascii="Arial" w:eastAsia="Calibri" w:hAnsi="Arial" w:cs="Arial"/>
                <w:kern w:val="3"/>
                <w:sz w:val="24"/>
                <w:szCs w:val="24"/>
                <w:lang w:val="en-GB"/>
                <w14:ligatures w14:val="none"/>
              </w:rPr>
              <w:t>.</w:t>
            </w:r>
          </w:p>
        </w:tc>
      </w:tr>
      <w:tr w:rsidR="00F92A8C" w:rsidRPr="00F92A8C" w14:paraId="31775EDB" w14:textId="77777777" w:rsidTr="002A717F">
        <w:trPr>
          <w:trHeight w:val="1097"/>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22B37" w14:textId="77777777" w:rsidR="00F92A8C" w:rsidRPr="00F92A8C" w:rsidRDefault="00F92A8C" w:rsidP="00F92A8C">
            <w:pPr>
              <w:numPr>
                <w:ilvl w:val="0"/>
                <w:numId w:val="11"/>
              </w:numPr>
              <w:suppressAutoHyphens/>
              <w:autoSpaceDN w:val="0"/>
              <w:spacing w:after="0" w:line="240" w:lineRule="auto"/>
              <w:contextualSpacing/>
              <w:rPr>
                <w:rFonts w:ascii="Arial" w:eastAsia="Calibri" w:hAnsi="Arial" w:cs="Arial"/>
                <w:kern w:val="3"/>
                <w:sz w:val="24"/>
                <w:szCs w:val="24"/>
                <w:lang w:val="en-GB"/>
                <w14:ligatures w14:val="none"/>
              </w:rPr>
            </w:pPr>
            <w:r w:rsidRPr="00F92A8C">
              <w:rPr>
                <w:rFonts w:ascii="Calibri" w:eastAsia="Calibri" w:hAnsi="Calibri" w:cs="Times New Roman"/>
                <w:kern w:val="3"/>
                <w:lang w:val="en-GB"/>
                <w14:ligatures w14:val="none"/>
              </w:rPr>
              <w:t>Can the meeting recording be made available to us?</w:t>
            </w:r>
            <w:r w:rsidRPr="00F92A8C">
              <w:rPr>
                <w:rFonts w:ascii="Arial" w:eastAsia="Calibri" w:hAnsi="Arial" w:cs="Arial"/>
                <w:kern w:val="3"/>
                <w:sz w:val="24"/>
                <w:szCs w:val="24"/>
                <w:lang w:val="en-GB"/>
                <w14:ligatures w14:val="none"/>
              </w:rPr>
              <w:t xml:space="preserve"> </w:t>
            </w:r>
          </w:p>
        </w:tc>
        <w:tc>
          <w:tcPr>
            <w:tcW w:w="7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0CEB8" w14:textId="77777777" w:rsidR="00F92A8C" w:rsidRPr="00F92A8C" w:rsidRDefault="00F92A8C" w:rsidP="00F92A8C">
            <w:pPr>
              <w:suppressAutoHyphens/>
              <w:autoSpaceDN w:val="0"/>
              <w:spacing w:after="0" w:line="240" w:lineRule="auto"/>
              <w:rPr>
                <w:rFonts w:ascii="Arial" w:eastAsia="Calibri" w:hAnsi="Arial" w:cs="Arial"/>
                <w:kern w:val="3"/>
                <w:sz w:val="24"/>
                <w:szCs w:val="24"/>
                <w:lang w:val="en-GB"/>
                <w14:ligatures w14:val="none"/>
              </w:rPr>
            </w:pPr>
            <w:r w:rsidRPr="00F92A8C">
              <w:rPr>
                <w:rFonts w:ascii="Calibri" w:eastAsia="Calibri" w:hAnsi="Calibri" w:cs="Times New Roman"/>
                <w:kern w:val="3"/>
                <w:lang w:val="en-GB"/>
                <w14:ligatures w14:val="none"/>
              </w:rPr>
              <w:t>Unfortunately meeting recording is for GEPF usage only. The GEPF will be uploading questions and answers that were discussed in the meeting and responses to any enquiries received after the meeting on the GEPF website where the RFP document was published.</w:t>
            </w:r>
          </w:p>
        </w:tc>
      </w:tr>
      <w:tr w:rsidR="00F92A8C" w:rsidRPr="00F92A8C" w14:paraId="6A337726" w14:textId="77777777" w:rsidTr="002A717F">
        <w:trPr>
          <w:trHeight w:val="1097"/>
        </w:trPr>
        <w:tc>
          <w:tcPr>
            <w:tcW w:w="637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4B7ED4B2" w14:textId="77777777" w:rsidR="00F92A8C" w:rsidRPr="00F92A8C" w:rsidRDefault="00F92A8C" w:rsidP="00F92A8C">
            <w:pPr>
              <w:numPr>
                <w:ilvl w:val="0"/>
                <w:numId w:val="11"/>
              </w:numPr>
              <w:suppressAutoHyphens/>
              <w:autoSpaceDN w:val="0"/>
              <w:spacing w:after="0" w:line="240" w:lineRule="auto"/>
              <w:contextualSpacing/>
              <w:rPr>
                <w:rFonts w:ascii="Arial" w:eastAsia="Calibri" w:hAnsi="Arial" w:cs="Arial"/>
                <w:kern w:val="3"/>
                <w:sz w:val="24"/>
                <w:szCs w:val="24"/>
                <w:lang w:val="en-GB"/>
                <w14:ligatures w14:val="none"/>
              </w:rPr>
            </w:pPr>
            <w:r w:rsidRPr="00F92A8C">
              <w:rPr>
                <w:rFonts w:ascii="Calibri" w:eastAsia="Times New Roman" w:hAnsi="Calibri" w:cs="Times New Roman"/>
                <w:kern w:val="3"/>
                <w:lang w:val="en-ZA"/>
                <w14:ligatures w14:val="none"/>
              </w:rPr>
              <w:t>With a joint venture, do both law firms have to provide all the documents and information requested under all 5 phases?</w:t>
            </w:r>
          </w:p>
        </w:tc>
        <w:tc>
          <w:tcPr>
            <w:tcW w:w="71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5BB28209" w14:textId="77777777" w:rsidR="00F92A8C" w:rsidRPr="00F92A8C" w:rsidRDefault="00F92A8C" w:rsidP="00F92A8C">
            <w:pPr>
              <w:suppressAutoHyphens/>
              <w:autoSpaceDN w:val="0"/>
              <w:spacing w:after="0" w:line="240" w:lineRule="auto"/>
              <w:rPr>
                <w:rFonts w:ascii="Arial" w:eastAsia="Calibri" w:hAnsi="Arial" w:cs="Arial"/>
                <w:kern w:val="3"/>
                <w:sz w:val="24"/>
                <w:szCs w:val="24"/>
                <w:lang w:val="en-GB"/>
                <w14:ligatures w14:val="none"/>
              </w:rPr>
            </w:pPr>
            <w:r w:rsidRPr="00F92A8C">
              <w:rPr>
                <w:rFonts w:ascii="Calibri" w:eastAsia="Calibri" w:hAnsi="Calibri" w:cs="Times New Roman"/>
                <w:kern w:val="3"/>
                <w:lang w:val="en-GB"/>
                <w14:ligatures w14:val="none"/>
              </w:rPr>
              <w:t>Yes, both firms are to submit documents and information requested per category if the Joint Venture is not a registered entity. Remember a Joint Venture agreement will be required to understand the composition of the Joint Venture</w:t>
            </w:r>
            <w:r w:rsidRPr="00F92A8C">
              <w:rPr>
                <w:rFonts w:ascii="Arial" w:eastAsia="Calibri" w:hAnsi="Arial" w:cs="Arial"/>
                <w:kern w:val="3"/>
                <w:sz w:val="24"/>
                <w:szCs w:val="24"/>
                <w:lang w:val="en-GB"/>
                <w14:ligatures w14:val="none"/>
              </w:rPr>
              <w:t>.</w:t>
            </w:r>
          </w:p>
        </w:tc>
      </w:tr>
      <w:tr w:rsidR="00F92A8C" w:rsidRPr="00F92A8C" w14:paraId="0E723852" w14:textId="77777777" w:rsidTr="002A717F">
        <w:trPr>
          <w:trHeight w:val="1097"/>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ECB83" w14:textId="77777777" w:rsidR="00F92A8C" w:rsidRPr="00F92A8C" w:rsidRDefault="00F92A8C" w:rsidP="00F92A8C">
            <w:pPr>
              <w:numPr>
                <w:ilvl w:val="0"/>
                <w:numId w:val="11"/>
              </w:numPr>
              <w:suppressAutoHyphens/>
              <w:autoSpaceDN w:val="0"/>
              <w:spacing w:after="0" w:line="240" w:lineRule="auto"/>
              <w:contextualSpacing/>
              <w:rPr>
                <w:rFonts w:ascii="Calibri" w:eastAsia="Times New Roman" w:hAnsi="Calibri" w:cs="Times New Roman"/>
                <w:kern w:val="3"/>
                <w:lang w:val="en-ZA"/>
                <w14:ligatures w14:val="none"/>
              </w:rPr>
            </w:pPr>
            <w:r w:rsidRPr="00F92A8C">
              <w:rPr>
                <w:rFonts w:ascii="Calibri" w:eastAsia="Calibri" w:hAnsi="Calibri" w:cs="Times New Roman"/>
                <w:kern w:val="3"/>
                <w:lang w:val="en-GB"/>
                <w14:ligatures w14:val="none"/>
              </w:rPr>
              <w:t xml:space="preserve">Can one firm complete one SBD form on behalf of both firms </w:t>
            </w:r>
            <w:proofErr w:type="gramStart"/>
            <w:r w:rsidRPr="00F92A8C">
              <w:rPr>
                <w:rFonts w:ascii="Calibri" w:eastAsia="Calibri" w:hAnsi="Calibri" w:cs="Times New Roman"/>
                <w:kern w:val="3"/>
                <w:lang w:val="en-GB"/>
                <w14:ligatures w14:val="none"/>
              </w:rPr>
              <w:t>or</w:t>
            </w:r>
            <w:proofErr w:type="gramEnd"/>
            <w:r w:rsidRPr="00F92A8C">
              <w:rPr>
                <w:rFonts w:ascii="Calibri" w:eastAsia="Calibri" w:hAnsi="Calibri" w:cs="Times New Roman"/>
                <w:kern w:val="3"/>
                <w:lang w:val="en-GB"/>
                <w14:ligatures w14:val="none"/>
              </w:rPr>
              <w:t xml:space="preserve"> do both have to complete separate SBD forms?</w:t>
            </w:r>
          </w:p>
        </w:tc>
        <w:tc>
          <w:tcPr>
            <w:tcW w:w="7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25135" w14:textId="6EB2978B" w:rsidR="00F92A8C" w:rsidRPr="00F92A8C" w:rsidRDefault="00F92A8C" w:rsidP="00F92A8C">
            <w:pPr>
              <w:suppressAutoHyphens/>
              <w:autoSpaceDN w:val="0"/>
              <w:spacing w:after="0" w:line="240" w:lineRule="auto"/>
              <w:rPr>
                <w:rFonts w:ascii="Arial" w:eastAsia="Calibri" w:hAnsi="Arial" w:cs="Arial"/>
                <w:kern w:val="3"/>
                <w:sz w:val="24"/>
                <w:szCs w:val="24"/>
                <w:lang w:val="en-GB"/>
                <w14:ligatures w14:val="none"/>
              </w:rPr>
            </w:pPr>
            <w:r w:rsidRPr="00F92A8C">
              <w:rPr>
                <w:rFonts w:ascii="Calibri" w:eastAsia="Calibri" w:hAnsi="Calibri" w:cs="Times New Roman"/>
                <w:kern w:val="3"/>
                <w:lang w:val="en-GB"/>
                <w14:ligatures w14:val="none"/>
              </w:rPr>
              <w:t>Both firms must complete and submit separate SBD forms if the base of the Joint Venture is a Joint Venture agreement only</w:t>
            </w:r>
            <w:r w:rsidR="00720491">
              <w:rPr>
                <w:rFonts w:ascii="Calibri" w:eastAsia="Calibri" w:hAnsi="Calibri" w:cs="Times New Roman"/>
                <w:kern w:val="3"/>
                <w:lang w:val="en-GB"/>
                <w14:ligatures w14:val="none"/>
              </w:rPr>
              <w:t>.</w:t>
            </w:r>
          </w:p>
        </w:tc>
      </w:tr>
      <w:tr w:rsidR="00F92A8C" w:rsidRPr="00F92A8C" w14:paraId="43084866" w14:textId="77777777" w:rsidTr="002A717F">
        <w:trPr>
          <w:trHeight w:val="1097"/>
        </w:trPr>
        <w:tc>
          <w:tcPr>
            <w:tcW w:w="637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4EE76201" w14:textId="77777777" w:rsidR="00F92A8C" w:rsidRPr="00F92A8C" w:rsidRDefault="00F92A8C" w:rsidP="00F92A8C">
            <w:pPr>
              <w:numPr>
                <w:ilvl w:val="0"/>
                <w:numId w:val="11"/>
              </w:numPr>
              <w:suppressAutoHyphens/>
              <w:autoSpaceDN w:val="0"/>
              <w:spacing w:after="0" w:line="240" w:lineRule="auto"/>
              <w:contextualSpacing/>
              <w:rPr>
                <w:rFonts w:ascii="Calibri" w:eastAsia="Times New Roman" w:hAnsi="Calibri" w:cs="Times New Roman"/>
                <w:kern w:val="3"/>
                <w:lang w:val="en-ZA"/>
                <w14:ligatures w14:val="none"/>
              </w:rPr>
            </w:pPr>
            <w:r w:rsidRPr="00F92A8C">
              <w:rPr>
                <w:rFonts w:ascii="Calibri" w:eastAsia="Calibri" w:hAnsi="Calibri" w:cs="Times New Roman"/>
                <w:kern w:val="3"/>
                <w:lang w:val="en-GB"/>
                <w14:ligatures w14:val="none"/>
              </w:rPr>
              <w:lastRenderedPageBreak/>
              <w:t>In the event of a Joint Venture do the partnering firms have to submit the bid under one name?</w:t>
            </w:r>
          </w:p>
        </w:tc>
        <w:tc>
          <w:tcPr>
            <w:tcW w:w="71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1DA78D64" w14:textId="77777777" w:rsidR="00F92A8C" w:rsidRPr="00F92A8C" w:rsidRDefault="00F92A8C" w:rsidP="00F92A8C">
            <w:pPr>
              <w:spacing w:after="0" w:line="240" w:lineRule="auto"/>
              <w:rPr>
                <w:rFonts w:ascii="Calibri" w:eastAsia="Calibri" w:hAnsi="Calibri" w:cs="Times New Roman"/>
                <w:kern w:val="3"/>
                <w:lang w:val="en-GB"/>
                <w14:ligatures w14:val="none"/>
              </w:rPr>
            </w:pPr>
            <w:r w:rsidRPr="00F92A8C">
              <w:rPr>
                <w:rFonts w:ascii="Calibri" w:eastAsia="Calibri" w:hAnsi="Calibri" w:cs="Times New Roman"/>
                <w:kern w:val="3"/>
                <w:lang w:val="en-GB"/>
                <w14:ligatures w14:val="none"/>
              </w:rPr>
              <w:t>Yes, submission under one name is acceptable. Thereafter mention the partnership or association in the relevant forms with more details e.g., Joint Venture agreement and separate documents for each firm.</w:t>
            </w:r>
          </w:p>
          <w:p w14:paraId="3FE804AD" w14:textId="77777777" w:rsidR="00F92A8C" w:rsidRPr="00F92A8C" w:rsidRDefault="00F92A8C" w:rsidP="00F92A8C">
            <w:pPr>
              <w:suppressAutoHyphens/>
              <w:autoSpaceDN w:val="0"/>
              <w:spacing w:after="0" w:line="240" w:lineRule="auto"/>
              <w:rPr>
                <w:rFonts w:ascii="Calibri" w:eastAsia="Times New Roman" w:hAnsi="Calibri" w:cs="Times New Roman"/>
                <w:color w:val="2F5597"/>
                <w:kern w:val="3"/>
                <w:lang w:val="en-ZA"/>
                <w14:ligatures w14:val="none"/>
              </w:rPr>
            </w:pPr>
          </w:p>
        </w:tc>
      </w:tr>
      <w:tr w:rsidR="00F92A8C" w:rsidRPr="00F92A8C" w14:paraId="0DCD3626" w14:textId="77777777" w:rsidTr="002A717F">
        <w:trPr>
          <w:trHeight w:val="1097"/>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E4BF2" w14:textId="77777777" w:rsidR="00F92A8C" w:rsidRPr="00F92A8C" w:rsidRDefault="00F92A8C" w:rsidP="00F92A8C">
            <w:pPr>
              <w:numPr>
                <w:ilvl w:val="0"/>
                <w:numId w:val="11"/>
              </w:numPr>
              <w:suppressAutoHyphens/>
              <w:autoSpaceDN w:val="0"/>
              <w:spacing w:after="0" w:line="240" w:lineRule="auto"/>
              <w:contextualSpacing/>
              <w:rPr>
                <w:rFonts w:ascii="Calibri" w:eastAsia="Times New Roman" w:hAnsi="Calibri" w:cs="Times New Roman"/>
                <w:kern w:val="3"/>
                <w:lang w:val="en-ZA"/>
                <w14:ligatures w14:val="none"/>
              </w:rPr>
            </w:pPr>
            <w:r w:rsidRPr="00F92A8C">
              <w:rPr>
                <w:rFonts w:ascii="Calibri" w:eastAsia="Calibri" w:hAnsi="Calibri" w:cs="Times New Roman"/>
                <w:kern w:val="3"/>
                <w:lang w:val="en-GB"/>
                <w14:ligatures w14:val="none"/>
              </w:rPr>
              <w:t>Must the original application and two copies be placed in one envelope? Or the original set in one envelope and the two copies and another two separate envelopes?</w:t>
            </w:r>
          </w:p>
        </w:tc>
        <w:tc>
          <w:tcPr>
            <w:tcW w:w="7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4430E" w14:textId="77777777" w:rsidR="00F92A8C" w:rsidRPr="00F92A8C" w:rsidRDefault="00F92A8C" w:rsidP="00F92A8C">
            <w:pPr>
              <w:spacing w:after="0" w:line="240" w:lineRule="auto"/>
              <w:rPr>
                <w:rFonts w:ascii="Calibri" w:eastAsia="Times New Roman" w:hAnsi="Calibri" w:cs="Times New Roman"/>
                <w:color w:val="2F5597"/>
                <w:kern w:val="3"/>
                <w:lang w:val="en-ZA"/>
                <w14:ligatures w14:val="none"/>
              </w:rPr>
            </w:pPr>
            <w:r w:rsidRPr="00F92A8C">
              <w:rPr>
                <w:rFonts w:ascii="Calibri" w:eastAsia="Calibri" w:hAnsi="Calibri" w:cs="Times New Roman"/>
                <w:kern w:val="3"/>
                <w:lang w:val="en-GB"/>
                <w14:ligatures w14:val="none"/>
              </w:rPr>
              <w:t xml:space="preserve">The packaging is not an issue, </w:t>
            </w:r>
            <w:proofErr w:type="gramStart"/>
            <w:r w:rsidRPr="00F92A8C">
              <w:rPr>
                <w:rFonts w:ascii="Calibri" w:eastAsia="Calibri" w:hAnsi="Calibri" w:cs="Times New Roman"/>
                <w:kern w:val="3"/>
                <w:lang w:val="en-GB"/>
                <w14:ligatures w14:val="none"/>
              </w:rPr>
              <w:t>as long as</w:t>
            </w:r>
            <w:proofErr w:type="gramEnd"/>
            <w:r w:rsidRPr="00F92A8C">
              <w:rPr>
                <w:rFonts w:ascii="Calibri" w:eastAsia="Calibri" w:hAnsi="Calibri" w:cs="Times New Roman"/>
                <w:kern w:val="3"/>
                <w:lang w:val="en-GB"/>
                <w14:ligatures w14:val="none"/>
              </w:rPr>
              <w:t xml:space="preserve"> there is an original proposal and two copies for each category being responded to.</w:t>
            </w:r>
          </w:p>
        </w:tc>
      </w:tr>
    </w:tbl>
    <w:p w14:paraId="4BC58AAF" w14:textId="77777777" w:rsidR="00360105" w:rsidRDefault="00360105" w:rsidP="00AF7740"/>
    <w:p w14:paraId="10C86D6C" w14:textId="65D74EAB" w:rsidR="00360105" w:rsidRDefault="00360105" w:rsidP="00360105">
      <w:pPr>
        <w:pStyle w:val="ListParagraph"/>
      </w:pPr>
    </w:p>
    <w:p w14:paraId="44078826" w14:textId="77777777" w:rsidR="00AF7740" w:rsidRDefault="00AF7740"/>
    <w:p w14:paraId="7F3991BF" w14:textId="77777777" w:rsidR="00AF7740" w:rsidRDefault="00AF7740"/>
    <w:p w14:paraId="37FCC71F" w14:textId="77777777" w:rsidR="00AF7740" w:rsidRDefault="00AF7740"/>
    <w:sectPr w:rsidR="00AF7740" w:rsidSect="002A717F">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C50A6" w14:textId="77777777" w:rsidR="00C155AC" w:rsidRDefault="00C155AC" w:rsidP="00C155AC">
      <w:pPr>
        <w:spacing w:after="0" w:line="240" w:lineRule="auto"/>
      </w:pPr>
      <w:r>
        <w:separator/>
      </w:r>
    </w:p>
  </w:endnote>
  <w:endnote w:type="continuationSeparator" w:id="0">
    <w:p w14:paraId="1B332CF6" w14:textId="77777777" w:rsidR="00C155AC" w:rsidRDefault="00C155AC" w:rsidP="00C15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5EBD2" w14:textId="77777777" w:rsidR="00C155AC" w:rsidRDefault="00C155AC" w:rsidP="00C155AC">
      <w:pPr>
        <w:spacing w:after="0" w:line="240" w:lineRule="auto"/>
      </w:pPr>
      <w:r>
        <w:separator/>
      </w:r>
    </w:p>
  </w:footnote>
  <w:footnote w:type="continuationSeparator" w:id="0">
    <w:p w14:paraId="53A70074" w14:textId="77777777" w:rsidR="00C155AC" w:rsidRDefault="00C155AC" w:rsidP="00C155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A6121" w14:textId="5DFA7CDD" w:rsidR="00C155AC" w:rsidRDefault="00C155AC" w:rsidP="002A717F">
    <w:pPr>
      <w:pStyle w:val="Header"/>
      <w:jc w:val="right"/>
    </w:pPr>
    <w:r>
      <w:t xml:space="preserve">                                                                                                                                                   </w:t>
    </w:r>
    <w:r>
      <w:rPr>
        <w:b/>
        <w:bCs/>
        <w:noProof/>
        <w:color w:val="70AD47" w:themeColor="accent6"/>
        <w:sz w:val="36"/>
        <w:szCs w:val="36"/>
        <w:lang w:val="en-ZA" w:eastAsia="en-ZA"/>
      </w:rPr>
      <w:drawing>
        <wp:inline distT="0" distB="0" distL="0" distR="0" wp14:anchorId="6D95144E" wp14:editId="0B38F55E">
          <wp:extent cx="1245600" cy="1261367"/>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45600" cy="12613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73A"/>
    <w:multiLevelType w:val="hybridMultilevel"/>
    <w:tmpl w:val="9D9CE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32055"/>
    <w:multiLevelType w:val="hybridMultilevel"/>
    <w:tmpl w:val="4D7864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4271230"/>
    <w:multiLevelType w:val="hybridMultilevel"/>
    <w:tmpl w:val="4D7864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7B72102"/>
    <w:multiLevelType w:val="hybridMultilevel"/>
    <w:tmpl w:val="4D7864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1533C1E"/>
    <w:multiLevelType w:val="hybridMultilevel"/>
    <w:tmpl w:val="4D7864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B964F5E"/>
    <w:multiLevelType w:val="multilevel"/>
    <w:tmpl w:val="2F1C8B34"/>
    <w:lvl w:ilvl="0">
      <w:start w:val="1"/>
      <w:numFmt w:val="decimal"/>
      <w:lvlText w:val="%1."/>
      <w:lvlJc w:val="left"/>
      <w:pPr>
        <w:ind w:left="720" w:hanging="360"/>
      </w:pPr>
      <w:rPr>
        <w:rFonts w:ascii="Calibri" w:hAnsi="Calibri" w:cs="Calibr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FC66BB6"/>
    <w:multiLevelType w:val="hybridMultilevel"/>
    <w:tmpl w:val="4D7864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CAE133F"/>
    <w:multiLevelType w:val="hybridMultilevel"/>
    <w:tmpl w:val="4D7864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223677C"/>
    <w:multiLevelType w:val="hybridMultilevel"/>
    <w:tmpl w:val="6D782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730892"/>
    <w:multiLevelType w:val="hybridMultilevel"/>
    <w:tmpl w:val="6D7826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D3820A0"/>
    <w:multiLevelType w:val="hybridMultilevel"/>
    <w:tmpl w:val="4D786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6951027">
    <w:abstractNumId w:val="0"/>
  </w:num>
  <w:num w:numId="2" w16cid:durableId="731806672">
    <w:abstractNumId w:val="8"/>
  </w:num>
  <w:num w:numId="3" w16cid:durableId="1957758353">
    <w:abstractNumId w:val="9"/>
  </w:num>
  <w:num w:numId="4" w16cid:durableId="752093885">
    <w:abstractNumId w:val="10"/>
  </w:num>
  <w:num w:numId="5" w16cid:durableId="20403657">
    <w:abstractNumId w:val="7"/>
  </w:num>
  <w:num w:numId="6" w16cid:durableId="33507985">
    <w:abstractNumId w:val="4"/>
  </w:num>
  <w:num w:numId="7" w16cid:durableId="611596254">
    <w:abstractNumId w:val="1"/>
  </w:num>
  <w:num w:numId="8" w16cid:durableId="1669988520">
    <w:abstractNumId w:val="2"/>
  </w:num>
  <w:num w:numId="9" w16cid:durableId="81033397">
    <w:abstractNumId w:val="3"/>
  </w:num>
  <w:num w:numId="10" w16cid:durableId="1962763044">
    <w:abstractNumId w:val="6"/>
  </w:num>
  <w:num w:numId="11" w16cid:durableId="986458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740"/>
    <w:rsid w:val="00046198"/>
    <w:rsid w:val="00053A75"/>
    <w:rsid w:val="000F0743"/>
    <w:rsid w:val="00163AD3"/>
    <w:rsid w:val="001A1B44"/>
    <w:rsid w:val="00201F0A"/>
    <w:rsid w:val="002A717F"/>
    <w:rsid w:val="0032581E"/>
    <w:rsid w:val="003471F3"/>
    <w:rsid w:val="00350BB4"/>
    <w:rsid w:val="00360105"/>
    <w:rsid w:val="003621E5"/>
    <w:rsid w:val="003A736E"/>
    <w:rsid w:val="003C1C82"/>
    <w:rsid w:val="003E69E2"/>
    <w:rsid w:val="003F2C62"/>
    <w:rsid w:val="004E532E"/>
    <w:rsid w:val="004F2DCE"/>
    <w:rsid w:val="00500823"/>
    <w:rsid w:val="00523B50"/>
    <w:rsid w:val="006E11C1"/>
    <w:rsid w:val="00720491"/>
    <w:rsid w:val="00930D64"/>
    <w:rsid w:val="009B575C"/>
    <w:rsid w:val="00A047B6"/>
    <w:rsid w:val="00A059DE"/>
    <w:rsid w:val="00AF7740"/>
    <w:rsid w:val="00B04037"/>
    <w:rsid w:val="00C155AC"/>
    <w:rsid w:val="00CA1152"/>
    <w:rsid w:val="00D63E68"/>
    <w:rsid w:val="00D71DEA"/>
    <w:rsid w:val="00D8684E"/>
    <w:rsid w:val="00DD440E"/>
    <w:rsid w:val="00DF4FBB"/>
    <w:rsid w:val="00EA2ADF"/>
    <w:rsid w:val="00ED2B3C"/>
    <w:rsid w:val="00F92A8C"/>
    <w:rsid w:val="00F95508"/>
    <w:rsid w:val="00FD3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153A4"/>
  <w15:chartTrackingRefBased/>
  <w15:docId w15:val="{D0D35555-518A-4E5D-AB0A-338AA5334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105"/>
    <w:pPr>
      <w:ind w:left="720"/>
      <w:contextualSpacing/>
    </w:pPr>
  </w:style>
  <w:style w:type="table" w:styleId="TableGrid">
    <w:name w:val="Table Grid"/>
    <w:basedOn w:val="TableNormal"/>
    <w:uiPriority w:val="39"/>
    <w:rsid w:val="00360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ventspeakername-403">
    <w:name w:val="eventspeakername-403"/>
    <w:basedOn w:val="Normal"/>
    <w:rsid w:val="00523B5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itemdisplayname-408">
    <w:name w:val="itemdisplayname-408"/>
    <w:basedOn w:val="DefaultParagraphFont"/>
    <w:rsid w:val="00523B50"/>
  </w:style>
  <w:style w:type="character" w:customStyle="1" w:styleId="basetimestamp-405">
    <w:name w:val="basetimestamp-405"/>
    <w:basedOn w:val="DefaultParagraphFont"/>
    <w:rsid w:val="00523B50"/>
  </w:style>
  <w:style w:type="paragraph" w:styleId="Header">
    <w:name w:val="header"/>
    <w:basedOn w:val="Normal"/>
    <w:link w:val="HeaderChar"/>
    <w:uiPriority w:val="99"/>
    <w:unhideWhenUsed/>
    <w:rsid w:val="00C155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5AC"/>
  </w:style>
  <w:style w:type="paragraph" w:styleId="Footer">
    <w:name w:val="footer"/>
    <w:basedOn w:val="Normal"/>
    <w:link w:val="FooterChar"/>
    <w:uiPriority w:val="99"/>
    <w:unhideWhenUsed/>
    <w:rsid w:val="00C155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56910">
      <w:bodyDiv w:val="1"/>
      <w:marLeft w:val="0"/>
      <w:marRight w:val="0"/>
      <w:marTop w:val="0"/>
      <w:marBottom w:val="0"/>
      <w:divBdr>
        <w:top w:val="none" w:sz="0" w:space="0" w:color="auto"/>
        <w:left w:val="none" w:sz="0" w:space="0" w:color="auto"/>
        <w:bottom w:val="none" w:sz="0" w:space="0" w:color="auto"/>
        <w:right w:val="none" w:sz="0" w:space="0" w:color="auto"/>
      </w:divBdr>
      <w:divsChild>
        <w:div w:id="483857856">
          <w:marLeft w:val="0"/>
          <w:marRight w:val="0"/>
          <w:marTop w:val="0"/>
          <w:marBottom w:val="0"/>
          <w:divBdr>
            <w:top w:val="none" w:sz="0" w:space="0" w:color="auto"/>
            <w:left w:val="none" w:sz="0" w:space="0" w:color="auto"/>
            <w:bottom w:val="none" w:sz="0" w:space="0" w:color="auto"/>
            <w:right w:val="none" w:sz="0" w:space="0" w:color="auto"/>
          </w:divBdr>
          <w:divsChild>
            <w:div w:id="1212304774">
              <w:marLeft w:val="0"/>
              <w:marRight w:val="0"/>
              <w:marTop w:val="0"/>
              <w:marBottom w:val="0"/>
              <w:divBdr>
                <w:top w:val="none" w:sz="0" w:space="0" w:color="auto"/>
                <w:left w:val="none" w:sz="0" w:space="0" w:color="auto"/>
                <w:bottom w:val="none" w:sz="0" w:space="0" w:color="auto"/>
                <w:right w:val="none" w:sz="0" w:space="0" w:color="auto"/>
              </w:divBdr>
              <w:divsChild>
                <w:div w:id="1172835371">
                  <w:marLeft w:val="0"/>
                  <w:marRight w:val="0"/>
                  <w:marTop w:val="0"/>
                  <w:marBottom w:val="0"/>
                  <w:divBdr>
                    <w:top w:val="none" w:sz="0" w:space="0" w:color="auto"/>
                    <w:left w:val="none" w:sz="0" w:space="0" w:color="auto"/>
                    <w:bottom w:val="none" w:sz="0" w:space="0" w:color="auto"/>
                    <w:right w:val="none" w:sz="0" w:space="0" w:color="auto"/>
                  </w:divBdr>
                  <w:divsChild>
                    <w:div w:id="1019887976">
                      <w:marLeft w:val="0"/>
                      <w:marRight w:val="0"/>
                      <w:marTop w:val="0"/>
                      <w:marBottom w:val="0"/>
                      <w:divBdr>
                        <w:top w:val="none" w:sz="0" w:space="0" w:color="auto"/>
                        <w:left w:val="none" w:sz="0" w:space="0" w:color="auto"/>
                        <w:bottom w:val="none" w:sz="0" w:space="0" w:color="auto"/>
                        <w:right w:val="none" w:sz="0" w:space="0" w:color="auto"/>
                      </w:divBdr>
                      <w:divsChild>
                        <w:div w:id="1896961869">
                          <w:marLeft w:val="0"/>
                          <w:marRight w:val="0"/>
                          <w:marTop w:val="0"/>
                          <w:marBottom w:val="0"/>
                          <w:divBdr>
                            <w:top w:val="none" w:sz="0" w:space="0" w:color="auto"/>
                            <w:left w:val="none" w:sz="0" w:space="0" w:color="auto"/>
                            <w:bottom w:val="none" w:sz="0" w:space="0" w:color="auto"/>
                            <w:right w:val="none" w:sz="0" w:space="0" w:color="auto"/>
                          </w:divBdr>
                          <w:divsChild>
                            <w:div w:id="409470235">
                              <w:marLeft w:val="0"/>
                              <w:marRight w:val="0"/>
                              <w:marTop w:val="0"/>
                              <w:marBottom w:val="0"/>
                              <w:divBdr>
                                <w:top w:val="none" w:sz="0" w:space="0" w:color="auto"/>
                                <w:left w:val="none" w:sz="0" w:space="0" w:color="auto"/>
                                <w:bottom w:val="none" w:sz="0" w:space="0" w:color="auto"/>
                                <w:right w:val="none" w:sz="0" w:space="0" w:color="auto"/>
                              </w:divBdr>
                              <w:divsChild>
                                <w:div w:id="84051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111467">
          <w:marLeft w:val="0"/>
          <w:marRight w:val="0"/>
          <w:marTop w:val="0"/>
          <w:marBottom w:val="0"/>
          <w:divBdr>
            <w:top w:val="none" w:sz="0" w:space="0" w:color="auto"/>
            <w:left w:val="none" w:sz="0" w:space="0" w:color="auto"/>
            <w:bottom w:val="none" w:sz="0" w:space="0" w:color="auto"/>
            <w:right w:val="none" w:sz="0" w:space="0" w:color="auto"/>
          </w:divBdr>
          <w:divsChild>
            <w:div w:id="266691905">
              <w:marLeft w:val="0"/>
              <w:marRight w:val="0"/>
              <w:marTop w:val="0"/>
              <w:marBottom w:val="0"/>
              <w:divBdr>
                <w:top w:val="none" w:sz="0" w:space="0" w:color="auto"/>
                <w:left w:val="none" w:sz="0" w:space="0" w:color="auto"/>
                <w:bottom w:val="none" w:sz="0" w:space="0" w:color="auto"/>
                <w:right w:val="none" w:sz="0" w:space="0" w:color="auto"/>
              </w:divBdr>
              <w:divsChild>
                <w:div w:id="1992250334">
                  <w:marLeft w:val="0"/>
                  <w:marRight w:val="0"/>
                  <w:marTop w:val="0"/>
                  <w:marBottom w:val="0"/>
                  <w:divBdr>
                    <w:top w:val="none" w:sz="0" w:space="0" w:color="auto"/>
                    <w:left w:val="none" w:sz="0" w:space="0" w:color="auto"/>
                    <w:bottom w:val="none" w:sz="0" w:space="0" w:color="auto"/>
                    <w:right w:val="none" w:sz="0" w:space="0" w:color="auto"/>
                  </w:divBdr>
                  <w:divsChild>
                    <w:div w:id="1773357701">
                      <w:marLeft w:val="0"/>
                      <w:marRight w:val="0"/>
                      <w:marTop w:val="0"/>
                      <w:marBottom w:val="0"/>
                      <w:divBdr>
                        <w:top w:val="none" w:sz="0" w:space="0" w:color="auto"/>
                        <w:left w:val="none" w:sz="0" w:space="0" w:color="auto"/>
                        <w:bottom w:val="none" w:sz="0" w:space="0" w:color="auto"/>
                        <w:right w:val="none" w:sz="0" w:space="0" w:color="auto"/>
                      </w:divBdr>
                      <w:divsChild>
                        <w:div w:id="1992781701">
                          <w:marLeft w:val="0"/>
                          <w:marRight w:val="0"/>
                          <w:marTop w:val="0"/>
                          <w:marBottom w:val="0"/>
                          <w:divBdr>
                            <w:top w:val="none" w:sz="0" w:space="0" w:color="auto"/>
                            <w:left w:val="none" w:sz="0" w:space="0" w:color="auto"/>
                            <w:bottom w:val="none" w:sz="0" w:space="0" w:color="auto"/>
                            <w:right w:val="none" w:sz="0" w:space="0" w:color="auto"/>
                          </w:divBdr>
                          <w:divsChild>
                            <w:div w:id="491412660">
                              <w:marLeft w:val="0"/>
                              <w:marRight w:val="0"/>
                              <w:marTop w:val="0"/>
                              <w:marBottom w:val="0"/>
                              <w:divBdr>
                                <w:top w:val="none" w:sz="0" w:space="0" w:color="auto"/>
                                <w:left w:val="none" w:sz="0" w:space="0" w:color="auto"/>
                                <w:bottom w:val="none" w:sz="0" w:space="0" w:color="auto"/>
                                <w:right w:val="none" w:sz="0" w:space="0" w:color="auto"/>
                              </w:divBdr>
                              <w:divsChild>
                                <w:div w:id="203353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11023">
          <w:marLeft w:val="0"/>
          <w:marRight w:val="0"/>
          <w:marTop w:val="0"/>
          <w:marBottom w:val="0"/>
          <w:divBdr>
            <w:top w:val="none" w:sz="0" w:space="0" w:color="auto"/>
            <w:left w:val="none" w:sz="0" w:space="0" w:color="auto"/>
            <w:bottom w:val="none" w:sz="0" w:space="0" w:color="auto"/>
            <w:right w:val="none" w:sz="0" w:space="0" w:color="auto"/>
          </w:divBdr>
          <w:divsChild>
            <w:div w:id="537427432">
              <w:marLeft w:val="0"/>
              <w:marRight w:val="0"/>
              <w:marTop w:val="0"/>
              <w:marBottom w:val="0"/>
              <w:divBdr>
                <w:top w:val="none" w:sz="0" w:space="0" w:color="auto"/>
                <w:left w:val="none" w:sz="0" w:space="0" w:color="auto"/>
                <w:bottom w:val="none" w:sz="0" w:space="0" w:color="auto"/>
                <w:right w:val="none" w:sz="0" w:space="0" w:color="auto"/>
              </w:divBdr>
              <w:divsChild>
                <w:div w:id="286661858">
                  <w:marLeft w:val="0"/>
                  <w:marRight w:val="0"/>
                  <w:marTop w:val="0"/>
                  <w:marBottom w:val="0"/>
                  <w:divBdr>
                    <w:top w:val="none" w:sz="0" w:space="0" w:color="auto"/>
                    <w:left w:val="none" w:sz="0" w:space="0" w:color="auto"/>
                    <w:bottom w:val="none" w:sz="0" w:space="0" w:color="auto"/>
                    <w:right w:val="none" w:sz="0" w:space="0" w:color="auto"/>
                  </w:divBdr>
                  <w:divsChild>
                    <w:div w:id="2014146465">
                      <w:marLeft w:val="0"/>
                      <w:marRight w:val="0"/>
                      <w:marTop w:val="0"/>
                      <w:marBottom w:val="0"/>
                      <w:divBdr>
                        <w:top w:val="none" w:sz="0" w:space="0" w:color="auto"/>
                        <w:left w:val="none" w:sz="0" w:space="0" w:color="auto"/>
                        <w:bottom w:val="none" w:sz="0" w:space="0" w:color="auto"/>
                        <w:right w:val="none" w:sz="0" w:space="0" w:color="auto"/>
                      </w:divBdr>
                      <w:divsChild>
                        <w:div w:id="1182165216">
                          <w:marLeft w:val="0"/>
                          <w:marRight w:val="0"/>
                          <w:marTop w:val="0"/>
                          <w:marBottom w:val="0"/>
                          <w:divBdr>
                            <w:top w:val="none" w:sz="0" w:space="0" w:color="auto"/>
                            <w:left w:val="none" w:sz="0" w:space="0" w:color="auto"/>
                            <w:bottom w:val="none" w:sz="0" w:space="0" w:color="auto"/>
                            <w:right w:val="none" w:sz="0" w:space="0" w:color="auto"/>
                          </w:divBdr>
                          <w:divsChild>
                            <w:div w:id="324016208">
                              <w:marLeft w:val="0"/>
                              <w:marRight w:val="0"/>
                              <w:marTop w:val="0"/>
                              <w:marBottom w:val="0"/>
                              <w:divBdr>
                                <w:top w:val="none" w:sz="0" w:space="0" w:color="auto"/>
                                <w:left w:val="none" w:sz="0" w:space="0" w:color="auto"/>
                                <w:bottom w:val="none" w:sz="0" w:space="0" w:color="auto"/>
                                <w:right w:val="none" w:sz="0" w:space="0" w:color="auto"/>
                              </w:divBdr>
                              <w:divsChild>
                                <w:div w:id="14840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337569">
      <w:bodyDiv w:val="1"/>
      <w:marLeft w:val="0"/>
      <w:marRight w:val="0"/>
      <w:marTop w:val="0"/>
      <w:marBottom w:val="0"/>
      <w:divBdr>
        <w:top w:val="none" w:sz="0" w:space="0" w:color="auto"/>
        <w:left w:val="none" w:sz="0" w:space="0" w:color="auto"/>
        <w:bottom w:val="none" w:sz="0" w:space="0" w:color="auto"/>
        <w:right w:val="none" w:sz="0" w:space="0" w:color="auto"/>
      </w:divBdr>
      <w:divsChild>
        <w:div w:id="1613052219">
          <w:marLeft w:val="0"/>
          <w:marRight w:val="0"/>
          <w:marTop w:val="0"/>
          <w:marBottom w:val="0"/>
          <w:divBdr>
            <w:top w:val="none" w:sz="0" w:space="0" w:color="auto"/>
            <w:left w:val="none" w:sz="0" w:space="0" w:color="auto"/>
            <w:bottom w:val="none" w:sz="0" w:space="0" w:color="auto"/>
            <w:right w:val="none" w:sz="0" w:space="0" w:color="auto"/>
          </w:divBdr>
          <w:divsChild>
            <w:div w:id="1610042656">
              <w:marLeft w:val="0"/>
              <w:marRight w:val="0"/>
              <w:marTop w:val="0"/>
              <w:marBottom w:val="0"/>
              <w:divBdr>
                <w:top w:val="none" w:sz="0" w:space="0" w:color="auto"/>
                <w:left w:val="none" w:sz="0" w:space="0" w:color="auto"/>
                <w:bottom w:val="none" w:sz="0" w:space="0" w:color="auto"/>
                <w:right w:val="none" w:sz="0" w:space="0" w:color="auto"/>
              </w:divBdr>
              <w:divsChild>
                <w:div w:id="2005358123">
                  <w:marLeft w:val="0"/>
                  <w:marRight w:val="0"/>
                  <w:marTop w:val="0"/>
                  <w:marBottom w:val="0"/>
                  <w:divBdr>
                    <w:top w:val="none" w:sz="0" w:space="0" w:color="auto"/>
                    <w:left w:val="none" w:sz="0" w:space="0" w:color="auto"/>
                    <w:bottom w:val="none" w:sz="0" w:space="0" w:color="auto"/>
                    <w:right w:val="none" w:sz="0" w:space="0" w:color="auto"/>
                  </w:divBdr>
                  <w:divsChild>
                    <w:div w:id="182087524">
                      <w:marLeft w:val="0"/>
                      <w:marRight w:val="0"/>
                      <w:marTop w:val="0"/>
                      <w:marBottom w:val="0"/>
                      <w:divBdr>
                        <w:top w:val="none" w:sz="0" w:space="0" w:color="auto"/>
                        <w:left w:val="none" w:sz="0" w:space="0" w:color="auto"/>
                        <w:bottom w:val="none" w:sz="0" w:space="0" w:color="auto"/>
                        <w:right w:val="none" w:sz="0" w:space="0" w:color="auto"/>
                      </w:divBdr>
                      <w:divsChild>
                        <w:div w:id="1079130953">
                          <w:marLeft w:val="0"/>
                          <w:marRight w:val="0"/>
                          <w:marTop w:val="0"/>
                          <w:marBottom w:val="0"/>
                          <w:divBdr>
                            <w:top w:val="none" w:sz="0" w:space="0" w:color="auto"/>
                            <w:left w:val="none" w:sz="0" w:space="0" w:color="auto"/>
                            <w:bottom w:val="none" w:sz="0" w:space="0" w:color="auto"/>
                            <w:right w:val="none" w:sz="0" w:space="0" w:color="auto"/>
                          </w:divBdr>
                          <w:divsChild>
                            <w:div w:id="19338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516180">
          <w:marLeft w:val="0"/>
          <w:marRight w:val="0"/>
          <w:marTop w:val="0"/>
          <w:marBottom w:val="0"/>
          <w:divBdr>
            <w:top w:val="none" w:sz="0" w:space="0" w:color="auto"/>
            <w:left w:val="none" w:sz="0" w:space="0" w:color="auto"/>
            <w:bottom w:val="none" w:sz="0" w:space="0" w:color="auto"/>
            <w:right w:val="none" w:sz="0" w:space="0" w:color="auto"/>
          </w:divBdr>
          <w:divsChild>
            <w:div w:id="471871440">
              <w:marLeft w:val="0"/>
              <w:marRight w:val="0"/>
              <w:marTop w:val="0"/>
              <w:marBottom w:val="0"/>
              <w:divBdr>
                <w:top w:val="none" w:sz="0" w:space="0" w:color="auto"/>
                <w:left w:val="none" w:sz="0" w:space="0" w:color="auto"/>
                <w:bottom w:val="none" w:sz="0" w:space="0" w:color="auto"/>
                <w:right w:val="none" w:sz="0" w:space="0" w:color="auto"/>
              </w:divBdr>
              <w:divsChild>
                <w:div w:id="559677734">
                  <w:marLeft w:val="0"/>
                  <w:marRight w:val="0"/>
                  <w:marTop w:val="0"/>
                  <w:marBottom w:val="0"/>
                  <w:divBdr>
                    <w:top w:val="none" w:sz="0" w:space="0" w:color="auto"/>
                    <w:left w:val="none" w:sz="0" w:space="0" w:color="auto"/>
                    <w:bottom w:val="none" w:sz="0" w:space="0" w:color="auto"/>
                    <w:right w:val="none" w:sz="0" w:space="0" w:color="auto"/>
                  </w:divBdr>
                  <w:divsChild>
                    <w:div w:id="28380542">
                      <w:marLeft w:val="0"/>
                      <w:marRight w:val="0"/>
                      <w:marTop w:val="0"/>
                      <w:marBottom w:val="0"/>
                      <w:divBdr>
                        <w:top w:val="none" w:sz="0" w:space="0" w:color="auto"/>
                        <w:left w:val="none" w:sz="0" w:space="0" w:color="auto"/>
                        <w:bottom w:val="none" w:sz="0" w:space="0" w:color="auto"/>
                        <w:right w:val="none" w:sz="0" w:space="0" w:color="auto"/>
                      </w:divBdr>
                      <w:divsChild>
                        <w:div w:id="768966328">
                          <w:marLeft w:val="0"/>
                          <w:marRight w:val="0"/>
                          <w:marTop w:val="0"/>
                          <w:marBottom w:val="0"/>
                          <w:divBdr>
                            <w:top w:val="none" w:sz="0" w:space="0" w:color="auto"/>
                            <w:left w:val="none" w:sz="0" w:space="0" w:color="auto"/>
                            <w:bottom w:val="none" w:sz="0" w:space="0" w:color="auto"/>
                            <w:right w:val="none" w:sz="0" w:space="0" w:color="auto"/>
                          </w:divBdr>
                          <w:divsChild>
                            <w:div w:id="47626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343899">
      <w:bodyDiv w:val="1"/>
      <w:marLeft w:val="0"/>
      <w:marRight w:val="0"/>
      <w:marTop w:val="0"/>
      <w:marBottom w:val="0"/>
      <w:divBdr>
        <w:top w:val="none" w:sz="0" w:space="0" w:color="auto"/>
        <w:left w:val="none" w:sz="0" w:space="0" w:color="auto"/>
        <w:bottom w:val="none" w:sz="0" w:space="0" w:color="auto"/>
        <w:right w:val="none" w:sz="0" w:space="0" w:color="auto"/>
      </w:divBdr>
      <w:divsChild>
        <w:div w:id="231932855">
          <w:marLeft w:val="0"/>
          <w:marRight w:val="0"/>
          <w:marTop w:val="0"/>
          <w:marBottom w:val="0"/>
          <w:divBdr>
            <w:top w:val="none" w:sz="0" w:space="0" w:color="auto"/>
            <w:left w:val="none" w:sz="0" w:space="0" w:color="auto"/>
            <w:bottom w:val="none" w:sz="0" w:space="0" w:color="auto"/>
            <w:right w:val="none" w:sz="0" w:space="0" w:color="auto"/>
          </w:divBdr>
          <w:divsChild>
            <w:div w:id="84035766">
              <w:marLeft w:val="0"/>
              <w:marRight w:val="0"/>
              <w:marTop w:val="0"/>
              <w:marBottom w:val="0"/>
              <w:divBdr>
                <w:top w:val="none" w:sz="0" w:space="0" w:color="auto"/>
                <w:left w:val="none" w:sz="0" w:space="0" w:color="auto"/>
                <w:bottom w:val="none" w:sz="0" w:space="0" w:color="auto"/>
                <w:right w:val="none" w:sz="0" w:space="0" w:color="auto"/>
              </w:divBdr>
              <w:divsChild>
                <w:div w:id="1661690950">
                  <w:marLeft w:val="0"/>
                  <w:marRight w:val="0"/>
                  <w:marTop w:val="0"/>
                  <w:marBottom w:val="0"/>
                  <w:divBdr>
                    <w:top w:val="none" w:sz="0" w:space="0" w:color="auto"/>
                    <w:left w:val="none" w:sz="0" w:space="0" w:color="auto"/>
                    <w:bottom w:val="none" w:sz="0" w:space="0" w:color="auto"/>
                    <w:right w:val="none" w:sz="0" w:space="0" w:color="auto"/>
                  </w:divBdr>
                  <w:divsChild>
                    <w:div w:id="1082070250">
                      <w:marLeft w:val="0"/>
                      <w:marRight w:val="0"/>
                      <w:marTop w:val="0"/>
                      <w:marBottom w:val="0"/>
                      <w:divBdr>
                        <w:top w:val="none" w:sz="0" w:space="0" w:color="auto"/>
                        <w:left w:val="none" w:sz="0" w:space="0" w:color="auto"/>
                        <w:bottom w:val="none" w:sz="0" w:space="0" w:color="auto"/>
                        <w:right w:val="none" w:sz="0" w:space="0" w:color="auto"/>
                      </w:divBdr>
                      <w:divsChild>
                        <w:div w:id="2008555504">
                          <w:marLeft w:val="0"/>
                          <w:marRight w:val="0"/>
                          <w:marTop w:val="0"/>
                          <w:marBottom w:val="0"/>
                          <w:divBdr>
                            <w:top w:val="none" w:sz="0" w:space="0" w:color="auto"/>
                            <w:left w:val="none" w:sz="0" w:space="0" w:color="auto"/>
                            <w:bottom w:val="none" w:sz="0" w:space="0" w:color="auto"/>
                            <w:right w:val="none" w:sz="0" w:space="0" w:color="auto"/>
                          </w:divBdr>
                          <w:divsChild>
                            <w:div w:id="569460027">
                              <w:marLeft w:val="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677364">
          <w:marLeft w:val="0"/>
          <w:marRight w:val="0"/>
          <w:marTop w:val="0"/>
          <w:marBottom w:val="0"/>
          <w:divBdr>
            <w:top w:val="none" w:sz="0" w:space="0" w:color="auto"/>
            <w:left w:val="none" w:sz="0" w:space="0" w:color="auto"/>
            <w:bottom w:val="none" w:sz="0" w:space="0" w:color="auto"/>
            <w:right w:val="none" w:sz="0" w:space="0" w:color="auto"/>
          </w:divBdr>
          <w:divsChild>
            <w:div w:id="156505407">
              <w:marLeft w:val="0"/>
              <w:marRight w:val="0"/>
              <w:marTop w:val="0"/>
              <w:marBottom w:val="0"/>
              <w:divBdr>
                <w:top w:val="none" w:sz="0" w:space="0" w:color="auto"/>
                <w:left w:val="none" w:sz="0" w:space="0" w:color="auto"/>
                <w:bottom w:val="none" w:sz="0" w:space="0" w:color="auto"/>
                <w:right w:val="none" w:sz="0" w:space="0" w:color="auto"/>
              </w:divBdr>
              <w:divsChild>
                <w:div w:id="114909328">
                  <w:marLeft w:val="0"/>
                  <w:marRight w:val="0"/>
                  <w:marTop w:val="0"/>
                  <w:marBottom w:val="0"/>
                  <w:divBdr>
                    <w:top w:val="none" w:sz="0" w:space="0" w:color="auto"/>
                    <w:left w:val="none" w:sz="0" w:space="0" w:color="auto"/>
                    <w:bottom w:val="none" w:sz="0" w:space="0" w:color="auto"/>
                    <w:right w:val="none" w:sz="0" w:space="0" w:color="auto"/>
                  </w:divBdr>
                  <w:divsChild>
                    <w:div w:id="606423215">
                      <w:marLeft w:val="0"/>
                      <w:marRight w:val="0"/>
                      <w:marTop w:val="0"/>
                      <w:marBottom w:val="0"/>
                      <w:divBdr>
                        <w:top w:val="none" w:sz="0" w:space="0" w:color="auto"/>
                        <w:left w:val="none" w:sz="0" w:space="0" w:color="auto"/>
                        <w:bottom w:val="none" w:sz="0" w:space="0" w:color="auto"/>
                        <w:right w:val="none" w:sz="0" w:space="0" w:color="auto"/>
                      </w:divBdr>
                      <w:divsChild>
                        <w:div w:id="1119110210">
                          <w:marLeft w:val="0"/>
                          <w:marRight w:val="0"/>
                          <w:marTop w:val="0"/>
                          <w:marBottom w:val="0"/>
                          <w:divBdr>
                            <w:top w:val="none" w:sz="0" w:space="0" w:color="auto"/>
                            <w:left w:val="none" w:sz="0" w:space="0" w:color="auto"/>
                            <w:bottom w:val="none" w:sz="0" w:space="0" w:color="auto"/>
                            <w:right w:val="none" w:sz="0" w:space="0" w:color="auto"/>
                          </w:divBdr>
                          <w:divsChild>
                            <w:div w:id="1998262061">
                              <w:marLeft w:val="0"/>
                              <w:marRight w:val="0"/>
                              <w:marTop w:val="0"/>
                              <w:marBottom w:val="0"/>
                              <w:divBdr>
                                <w:top w:val="none" w:sz="0" w:space="0" w:color="auto"/>
                                <w:left w:val="none" w:sz="0" w:space="0" w:color="auto"/>
                                <w:bottom w:val="none" w:sz="0" w:space="0" w:color="auto"/>
                                <w:right w:val="none" w:sz="0" w:space="0" w:color="auto"/>
                              </w:divBdr>
                              <w:divsChild>
                                <w:div w:id="48713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600182">
          <w:marLeft w:val="0"/>
          <w:marRight w:val="0"/>
          <w:marTop w:val="0"/>
          <w:marBottom w:val="0"/>
          <w:divBdr>
            <w:top w:val="none" w:sz="0" w:space="0" w:color="auto"/>
            <w:left w:val="none" w:sz="0" w:space="0" w:color="auto"/>
            <w:bottom w:val="none" w:sz="0" w:space="0" w:color="auto"/>
            <w:right w:val="none" w:sz="0" w:space="0" w:color="auto"/>
          </w:divBdr>
          <w:divsChild>
            <w:div w:id="1519586746">
              <w:marLeft w:val="0"/>
              <w:marRight w:val="0"/>
              <w:marTop w:val="0"/>
              <w:marBottom w:val="0"/>
              <w:divBdr>
                <w:top w:val="none" w:sz="0" w:space="0" w:color="auto"/>
                <w:left w:val="none" w:sz="0" w:space="0" w:color="auto"/>
                <w:bottom w:val="none" w:sz="0" w:space="0" w:color="auto"/>
                <w:right w:val="none" w:sz="0" w:space="0" w:color="auto"/>
              </w:divBdr>
              <w:divsChild>
                <w:div w:id="1183665400">
                  <w:marLeft w:val="0"/>
                  <w:marRight w:val="0"/>
                  <w:marTop w:val="0"/>
                  <w:marBottom w:val="0"/>
                  <w:divBdr>
                    <w:top w:val="none" w:sz="0" w:space="0" w:color="auto"/>
                    <w:left w:val="none" w:sz="0" w:space="0" w:color="auto"/>
                    <w:bottom w:val="none" w:sz="0" w:space="0" w:color="auto"/>
                    <w:right w:val="none" w:sz="0" w:space="0" w:color="auto"/>
                  </w:divBdr>
                  <w:divsChild>
                    <w:div w:id="1722943323">
                      <w:marLeft w:val="0"/>
                      <w:marRight w:val="0"/>
                      <w:marTop w:val="0"/>
                      <w:marBottom w:val="0"/>
                      <w:divBdr>
                        <w:top w:val="none" w:sz="0" w:space="0" w:color="auto"/>
                        <w:left w:val="none" w:sz="0" w:space="0" w:color="auto"/>
                        <w:bottom w:val="none" w:sz="0" w:space="0" w:color="auto"/>
                        <w:right w:val="none" w:sz="0" w:space="0" w:color="auto"/>
                      </w:divBdr>
                      <w:divsChild>
                        <w:div w:id="2031224268">
                          <w:marLeft w:val="0"/>
                          <w:marRight w:val="0"/>
                          <w:marTop w:val="0"/>
                          <w:marBottom w:val="0"/>
                          <w:divBdr>
                            <w:top w:val="none" w:sz="0" w:space="0" w:color="auto"/>
                            <w:left w:val="none" w:sz="0" w:space="0" w:color="auto"/>
                            <w:bottom w:val="none" w:sz="0" w:space="0" w:color="auto"/>
                            <w:right w:val="none" w:sz="0" w:space="0" w:color="auto"/>
                          </w:divBdr>
                          <w:divsChild>
                            <w:div w:id="180630218">
                              <w:marLeft w:val="0"/>
                              <w:marRight w:val="0"/>
                              <w:marTop w:val="0"/>
                              <w:marBottom w:val="0"/>
                              <w:divBdr>
                                <w:top w:val="none" w:sz="0" w:space="0" w:color="auto"/>
                                <w:left w:val="none" w:sz="0" w:space="0" w:color="auto"/>
                                <w:bottom w:val="none" w:sz="0" w:space="0" w:color="auto"/>
                                <w:right w:val="none" w:sz="0" w:space="0" w:color="auto"/>
                              </w:divBdr>
                              <w:divsChild>
                                <w:div w:id="161050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883914">
      <w:bodyDiv w:val="1"/>
      <w:marLeft w:val="0"/>
      <w:marRight w:val="0"/>
      <w:marTop w:val="0"/>
      <w:marBottom w:val="0"/>
      <w:divBdr>
        <w:top w:val="none" w:sz="0" w:space="0" w:color="auto"/>
        <w:left w:val="none" w:sz="0" w:space="0" w:color="auto"/>
        <w:bottom w:val="none" w:sz="0" w:space="0" w:color="auto"/>
        <w:right w:val="none" w:sz="0" w:space="0" w:color="auto"/>
      </w:divBdr>
      <w:divsChild>
        <w:div w:id="2138405301">
          <w:marLeft w:val="0"/>
          <w:marRight w:val="0"/>
          <w:marTop w:val="0"/>
          <w:marBottom w:val="0"/>
          <w:divBdr>
            <w:top w:val="none" w:sz="0" w:space="0" w:color="auto"/>
            <w:left w:val="none" w:sz="0" w:space="0" w:color="auto"/>
            <w:bottom w:val="none" w:sz="0" w:space="0" w:color="auto"/>
            <w:right w:val="none" w:sz="0" w:space="0" w:color="auto"/>
          </w:divBdr>
          <w:divsChild>
            <w:div w:id="719285222">
              <w:marLeft w:val="0"/>
              <w:marRight w:val="0"/>
              <w:marTop w:val="0"/>
              <w:marBottom w:val="0"/>
              <w:divBdr>
                <w:top w:val="none" w:sz="0" w:space="0" w:color="auto"/>
                <w:left w:val="none" w:sz="0" w:space="0" w:color="auto"/>
                <w:bottom w:val="none" w:sz="0" w:space="0" w:color="auto"/>
                <w:right w:val="none" w:sz="0" w:space="0" w:color="auto"/>
              </w:divBdr>
              <w:divsChild>
                <w:div w:id="1944728307">
                  <w:marLeft w:val="0"/>
                  <w:marRight w:val="0"/>
                  <w:marTop w:val="0"/>
                  <w:marBottom w:val="0"/>
                  <w:divBdr>
                    <w:top w:val="none" w:sz="0" w:space="0" w:color="auto"/>
                    <w:left w:val="none" w:sz="0" w:space="0" w:color="auto"/>
                    <w:bottom w:val="none" w:sz="0" w:space="0" w:color="auto"/>
                    <w:right w:val="none" w:sz="0" w:space="0" w:color="auto"/>
                  </w:divBdr>
                  <w:divsChild>
                    <w:div w:id="657926560">
                      <w:marLeft w:val="0"/>
                      <w:marRight w:val="0"/>
                      <w:marTop w:val="0"/>
                      <w:marBottom w:val="0"/>
                      <w:divBdr>
                        <w:top w:val="none" w:sz="0" w:space="0" w:color="auto"/>
                        <w:left w:val="none" w:sz="0" w:space="0" w:color="auto"/>
                        <w:bottom w:val="none" w:sz="0" w:space="0" w:color="auto"/>
                        <w:right w:val="none" w:sz="0" w:space="0" w:color="auto"/>
                      </w:divBdr>
                      <w:divsChild>
                        <w:div w:id="1875799883">
                          <w:marLeft w:val="0"/>
                          <w:marRight w:val="0"/>
                          <w:marTop w:val="0"/>
                          <w:marBottom w:val="0"/>
                          <w:divBdr>
                            <w:top w:val="none" w:sz="0" w:space="0" w:color="auto"/>
                            <w:left w:val="none" w:sz="0" w:space="0" w:color="auto"/>
                            <w:bottom w:val="none" w:sz="0" w:space="0" w:color="auto"/>
                            <w:right w:val="none" w:sz="0" w:space="0" w:color="auto"/>
                          </w:divBdr>
                          <w:divsChild>
                            <w:div w:id="827021645">
                              <w:marLeft w:val="0"/>
                              <w:marRight w:val="0"/>
                              <w:marTop w:val="0"/>
                              <w:marBottom w:val="0"/>
                              <w:divBdr>
                                <w:top w:val="none" w:sz="0" w:space="0" w:color="auto"/>
                                <w:left w:val="none" w:sz="0" w:space="0" w:color="auto"/>
                                <w:bottom w:val="none" w:sz="0" w:space="0" w:color="auto"/>
                                <w:right w:val="none" w:sz="0" w:space="0" w:color="auto"/>
                              </w:divBdr>
                              <w:divsChild>
                                <w:div w:id="146751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86007">
          <w:marLeft w:val="0"/>
          <w:marRight w:val="0"/>
          <w:marTop w:val="0"/>
          <w:marBottom w:val="0"/>
          <w:divBdr>
            <w:top w:val="none" w:sz="0" w:space="0" w:color="auto"/>
            <w:left w:val="none" w:sz="0" w:space="0" w:color="auto"/>
            <w:bottom w:val="none" w:sz="0" w:space="0" w:color="auto"/>
            <w:right w:val="none" w:sz="0" w:space="0" w:color="auto"/>
          </w:divBdr>
          <w:divsChild>
            <w:div w:id="942108703">
              <w:marLeft w:val="0"/>
              <w:marRight w:val="0"/>
              <w:marTop w:val="0"/>
              <w:marBottom w:val="0"/>
              <w:divBdr>
                <w:top w:val="none" w:sz="0" w:space="0" w:color="auto"/>
                <w:left w:val="none" w:sz="0" w:space="0" w:color="auto"/>
                <w:bottom w:val="none" w:sz="0" w:space="0" w:color="auto"/>
                <w:right w:val="none" w:sz="0" w:space="0" w:color="auto"/>
              </w:divBdr>
              <w:divsChild>
                <w:div w:id="1796024618">
                  <w:marLeft w:val="0"/>
                  <w:marRight w:val="0"/>
                  <w:marTop w:val="0"/>
                  <w:marBottom w:val="0"/>
                  <w:divBdr>
                    <w:top w:val="none" w:sz="0" w:space="0" w:color="auto"/>
                    <w:left w:val="none" w:sz="0" w:space="0" w:color="auto"/>
                    <w:bottom w:val="none" w:sz="0" w:space="0" w:color="auto"/>
                    <w:right w:val="none" w:sz="0" w:space="0" w:color="auto"/>
                  </w:divBdr>
                  <w:divsChild>
                    <w:div w:id="1506437420">
                      <w:marLeft w:val="0"/>
                      <w:marRight w:val="0"/>
                      <w:marTop w:val="0"/>
                      <w:marBottom w:val="0"/>
                      <w:divBdr>
                        <w:top w:val="none" w:sz="0" w:space="0" w:color="auto"/>
                        <w:left w:val="none" w:sz="0" w:space="0" w:color="auto"/>
                        <w:bottom w:val="none" w:sz="0" w:space="0" w:color="auto"/>
                        <w:right w:val="none" w:sz="0" w:space="0" w:color="auto"/>
                      </w:divBdr>
                      <w:divsChild>
                        <w:div w:id="1850170527">
                          <w:marLeft w:val="0"/>
                          <w:marRight w:val="0"/>
                          <w:marTop w:val="0"/>
                          <w:marBottom w:val="0"/>
                          <w:divBdr>
                            <w:top w:val="none" w:sz="0" w:space="0" w:color="auto"/>
                            <w:left w:val="none" w:sz="0" w:space="0" w:color="auto"/>
                            <w:bottom w:val="none" w:sz="0" w:space="0" w:color="auto"/>
                            <w:right w:val="none" w:sz="0" w:space="0" w:color="auto"/>
                          </w:divBdr>
                          <w:divsChild>
                            <w:div w:id="1544950715">
                              <w:marLeft w:val="0"/>
                              <w:marRight w:val="0"/>
                              <w:marTop w:val="0"/>
                              <w:marBottom w:val="0"/>
                              <w:divBdr>
                                <w:top w:val="none" w:sz="0" w:space="0" w:color="auto"/>
                                <w:left w:val="none" w:sz="0" w:space="0" w:color="auto"/>
                                <w:bottom w:val="none" w:sz="0" w:space="0" w:color="auto"/>
                                <w:right w:val="none" w:sz="0" w:space="0" w:color="auto"/>
                              </w:divBdr>
                              <w:divsChild>
                                <w:div w:id="1241134253">
                                  <w:marLeft w:val="0"/>
                                  <w:marRight w:val="0"/>
                                  <w:marTop w:val="0"/>
                                  <w:marBottom w:val="0"/>
                                  <w:divBdr>
                                    <w:top w:val="none" w:sz="0" w:space="0" w:color="auto"/>
                                    <w:left w:val="none" w:sz="0" w:space="0" w:color="auto"/>
                                    <w:bottom w:val="none" w:sz="0" w:space="0" w:color="auto"/>
                                    <w:right w:val="none" w:sz="0" w:space="0" w:color="auto"/>
                                  </w:divBdr>
                                </w:div>
                                <w:div w:id="171593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212919">
          <w:marLeft w:val="0"/>
          <w:marRight w:val="0"/>
          <w:marTop w:val="0"/>
          <w:marBottom w:val="0"/>
          <w:divBdr>
            <w:top w:val="none" w:sz="0" w:space="0" w:color="auto"/>
            <w:left w:val="none" w:sz="0" w:space="0" w:color="auto"/>
            <w:bottom w:val="none" w:sz="0" w:space="0" w:color="auto"/>
            <w:right w:val="none" w:sz="0" w:space="0" w:color="auto"/>
          </w:divBdr>
          <w:divsChild>
            <w:div w:id="1056276325">
              <w:marLeft w:val="0"/>
              <w:marRight w:val="0"/>
              <w:marTop w:val="0"/>
              <w:marBottom w:val="0"/>
              <w:divBdr>
                <w:top w:val="none" w:sz="0" w:space="0" w:color="auto"/>
                <w:left w:val="none" w:sz="0" w:space="0" w:color="auto"/>
                <w:bottom w:val="none" w:sz="0" w:space="0" w:color="auto"/>
                <w:right w:val="none" w:sz="0" w:space="0" w:color="auto"/>
              </w:divBdr>
              <w:divsChild>
                <w:div w:id="2115636687">
                  <w:marLeft w:val="0"/>
                  <w:marRight w:val="0"/>
                  <w:marTop w:val="0"/>
                  <w:marBottom w:val="0"/>
                  <w:divBdr>
                    <w:top w:val="none" w:sz="0" w:space="0" w:color="auto"/>
                    <w:left w:val="none" w:sz="0" w:space="0" w:color="auto"/>
                    <w:bottom w:val="none" w:sz="0" w:space="0" w:color="auto"/>
                    <w:right w:val="none" w:sz="0" w:space="0" w:color="auto"/>
                  </w:divBdr>
                  <w:divsChild>
                    <w:div w:id="1313946496">
                      <w:marLeft w:val="0"/>
                      <w:marRight w:val="0"/>
                      <w:marTop w:val="0"/>
                      <w:marBottom w:val="0"/>
                      <w:divBdr>
                        <w:top w:val="none" w:sz="0" w:space="0" w:color="auto"/>
                        <w:left w:val="none" w:sz="0" w:space="0" w:color="auto"/>
                        <w:bottom w:val="none" w:sz="0" w:space="0" w:color="auto"/>
                        <w:right w:val="none" w:sz="0" w:space="0" w:color="auto"/>
                      </w:divBdr>
                      <w:divsChild>
                        <w:div w:id="1454592381">
                          <w:marLeft w:val="0"/>
                          <w:marRight w:val="0"/>
                          <w:marTop w:val="360"/>
                          <w:marBottom w:val="0"/>
                          <w:divBdr>
                            <w:top w:val="none" w:sz="0" w:space="0" w:color="auto"/>
                            <w:left w:val="none" w:sz="0" w:space="0" w:color="auto"/>
                            <w:bottom w:val="none" w:sz="0" w:space="0" w:color="auto"/>
                            <w:right w:val="none" w:sz="0" w:space="0" w:color="auto"/>
                          </w:divBdr>
                          <w:divsChild>
                            <w:div w:id="1337152914">
                              <w:marLeft w:val="0"/>
                              <w:marRight w:val="0"/>
                              <w:marTop w:val="0"/>
                              <w:marBottom w:val="0"/>
                              <w:divBdr>
                                <w:top w:val="none" w:sz="0" w:space="0" w:color="auto"/>
                                <w:left w:val="none" w:sz="0" w:space="0" w:color="auto"/>
                                <w:bottom w:val="none" w:sz="0" w:space="0" w:color="auto"/>
                                <w:right w:val="none" w:sz="0" w:space="0" w:color="auto"/>
                              </w:divBdr>
                              <w:divsChild>
                                <w:div w:id="1271358907">
                                  <w:marLeft w:val="0"/>
                                  <w:marRight w:val="0"/>
                                  <w:marTop w:val="0"/>
                                  <w:marBottom w:val="0"/>
                                  <w:divBdr>
                                    <w:top w:val="none" w:sz="0" w:space="0" w:color="auto"/>
                                    <w:left w:val="none" w:sz="0" w:space="0" w:color="auto"/>
                                    <w:bottom w:val="none" w:sz="0" w:space="0" w:color="auto"/>
                                    <w:right w:val="none" w:sz="0" w:space="0" w:color="auto"/>
                                  </w:divBdr>
                                  <w:divsChild>
                                    <w:div w:id="25548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130744">
                      <w:marLeft w:val="0"/>
                      <w:marRight w:val="0"/>
                      <w:marTop w:val="0"/>
                      <w:marBottom w:val="0"/>
                      <w:divBdr>
                        <w:top w:val="none" w:sz="0" w:space="0" w:color="auto"/>
                        <w:left w:val="none" w:sz="0" w:space="0" w:color="auto"/>
                        <w:bottom w:val="none" w:sz="0" w:space="0" w:color="auto"/>
                        <w:right w:val="none" w:sz="0" w:space="0" w:color="auto"/>
                      </w:divBdr>
                      <w:divsChild>
                        <w:div w:id="750007548">
                          <w:marLeft w:val="0"/>
                          <w:marRight w:val="0"/>
                          <w:marTop w:val="0"/>
                          <w:marBottom w:val="0"/>
                          <w:divBdr>
                            <w:top w:val="none" w:sz="0" w:space="0" w:color="auto"/>
                            <w:left w:val="none" w:sz="0" w:space="0" w:color="auto"/>
                            <w:bottom w:val="none" w:sz="0" w:space="0" w:color="auto"/>
                            <w:right w:val="none" w:sz="0" w:space="0" w:color="auto"/>
                          </w:divBdr>
                        </w:div>
                        <w:div w:id="1137069951">
                          <w:marLeft w:val="0"/>
                          <w:marRight w:val="0"/>
                          <w:marTop w:val="0"/>
                          <w:marBottom w:val="0"/>
                          <w:divBdr>
                            <w:top w:val="none" w:sz="0" w:space="0" w:color="auto"/>
                            <w:left w:val="none" w:sz="0" w:space="0" w:color="auto"/>
                            <w:bottom w:val="none" w:sz="0" w:space="0" w:color="auto"/>
                            <w:right w:val="none" w:sz="0" w:space="0" w:color="auto"/>
                          </w:divBdr>
                          <w:divsChild>
                            <w:div w:id="1156798225">
                              <w:marLeft w:val="0"/>
                              <w:marRight w:val="0"/>
                              <w:marTop w:val="0"/>
                              <w:marBottom w:val="0"/>
                              <w:divBdr>
                                <w:top w:val="none" w:sz="0" w:space="0" w:color="auto"/>
                                <w:left w:val="none" w:sz="0" w:space="0" w:color="auto"/>
                                <w:bottom w:val="none" w:sz="0" w:space="0" w:color="auto"/>
                                <w:right w:val="none" w:sz="0" w:space="0" w:color="auto"/>
                              </w:divBdr>
                              <w:divsChild>
                                <w:div w:id="11414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502949">
          <w:marLeft w:val="0"/>
          <w:marRight w:val="0"/>
          <w:marTop w:val="0"/>
          <w:marBottom w:val="0"/>
          <w:divBdr>
            <w:top w:val="none" w:sz="0" w:space="0" w:color="auto"/>
            <w:left w:val="none" w:sz="0" w:space="0" w:color="auto"/>
            <w:bottom w:val="none" w:sz="0" w:space="0" w:color="auto"/>
            <w:right w:val="none" w:sz="0" w:space="0" w:color="auto"/>
          </w:divBdr>
          <w:divsChild>
            <w:div w:id="916867055">
              <w:marLeft w:val="0"/>
              <w:marRight w:val="0"/>
              <w:marTop w:val="0"/>
              <w:marBottom w:val="0"/>
              <w:divBdr>
                <w:top w:val="none" w:sz="0" w:space="0" w:color="auto"/>
                <w:left w:val="none" w:sz="0" w:space="0" w:color="auto"/>
                <w:bottom w:val="none" w:sz="0" w:space="0" w:color="auto"/>
                <w:right w:val="none" w:sz="0" w:space="0" w:color="auto"/>
              </w:divBdr>
              <w:divsChild>
                <w:div w:id="625352084">
                  <w:marLeft w:val="0"/>
                  <w:marRight w:val="0"/>
                  <w:marTop w:val="0"/>
                  <w:marBottom w:val="0"/>
                  <w:divBdr>
                    <w:top w:val="none" w:sz="0" w:space="0" w:color="auto"/>
                    <w:left w:val="none" w:sz="0" w:space="0" w:color="auto"/>
                    <w:bottom w:val="none" w:sz="0" w:space="0" w:color="auto"/>
                    <w:right w:val="none" w:sz="0" w:space="0" w:color="auto"/>
                  </w:divBdr>
                  <w:divsChild>
                    <w:div w:id="1568954655">
                      <w:marLeft w:val="0"/>
                      <w:marRight w:val="0"/>
                      <w:marTop w:val="0"/>
                      <w:marBottom w:val="0"/>
                      <w:divBdr>
                        <w:top w:val="none" w:sz="0" w:space="0" w:color="auto"/>
                        <w:left w:val="none" w:sz="0" w:space="0" w:color="auto"/>
                        <w:bottom w:val="none" w:sz="0" w:space="0" w:color="auto"/>
                        <w:right w:val="none" w:sz="0" w:space="0" w:color="auto"/>
                      </w:divBdr>
                      <w:divsChild>
                        <w:div w:id="680350681">
                          <w:marLeft w:val="0"/>
                          <w:marRight w:val="0"/>
                          <w:marTop w:val="0"/>
                          <w:marBottom w:val="0"/>
                          <w:divBdr>
                            <w:top w:val="none" w:sz="0" w:space="0" w:color="auto"/>
                            <w:left w:val="none" w:sz="0" w:space="0" w:color="auto"/>
                            <w:bottom w:val="none" w:sz="0" w:space="0" w:color="auto"/>
                            <w:right w:val="none" w:sz="0" w:space="0" w:color="auto"/>
                          </w:divBdr>
                          <w:divsChild>
                            <w:div w:id="1902133911">
                              <w:marLeft w:val="0"/>
                              <w:marRight w:val="0"/>
                              <w:marTop w:val="0"/>
                              <w:marBottom w:val="0"/>
                              <w:divBdr>
                                <w:top w:val="none" w:sz="0" w:space="0" w:color="auto"/>
                                <w:left w:val="none" w:sz="0" w:space="0" w:color="auto"/>
                                <w:bottom w:val="none" w:sz="0" w:space="0" w:color="auto"/>
                                <w:right w:val="none" w:sz="0" w:space="0" w:color="auto"/>
                              </w:divBdr>
                              <w:divsChild>
                                <w:div w:id="181818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668825">
          <w:marLeft w:val="0"/>
          <w:marRight w:val="0"/>
          <w:marTop w:val="0"/>
          <w:marBottom w:val="0"/>
          <w:divBdr>
            <w:top w:val="none" w:sz="0" w:space="0" w:color="auto"/>
            <w:left w:val="none" w:sz="0" w:space="0" w:color="auto"/>
            <w:bottom w:val="none" w:sz="0" w:space="0" w:color="auto"/>
            <w:right w:val="none" w:sz="0" w:space="0" w:color="auto"/>
          </w:divBdr>
          <w:divsChild>
            <w:div w:id="1407143492">
              <w:marLeft w:val="0"/>
              <w:marRight w:val="0"/>
              <w:marTop w:val="0"/>
              <w:marBottom w:val="0"/>
              <w:divBdr>
                <w:top w:val="none" w:sz="0" w:space="0" w:color="auto"/>
                <w:left w:val="none" w:sz="0" w:space="0" w:color="auto"/>
                <w:bottom w:val="none" w:sz="0" w:space="0" w:color="auto"/>
                <w:right w:val="none" w:sz="0" w:space="0" w:color="auto"/>
              </w:divBdr>
              <w:divsChild>
                <w:div w:id="360132216">
                  <w:marLeft w:val="0"/>
                  <w:marRight w:val="0"/>
                  <w:marTop w:val="0"/>
                  <w:marBottom w:val="0"/>
                  <w:divBdr>
                    <w:top w:val="none" w:sz="0" w:space="0" w:color="auto"/>
                    <w:left w:val="none" w:sz="0" w:space="0" w:color="auto"/>
                    <w:bottom w:val="none" w:sz="0" w:space="0" w:color="auto"/>
                    <w:right w:val="none" w:sz="0" w:space="0" w:color="auto"/>
                  </w:divBdr>
                  <w:divsChild>
                    <w:div w:id="890307154">
                      <w:marLeft w:val="0"/>
                      <w:marRight w:val="0"/>
                      <w:marTop w:val="0"/>
                      <w:marBottom w:val="0"/>
                      <w:divBdr>
                        <w:top w:val="none" w:sz="0" w:space="0" w:color="auto"/>
                        <w:left w:val="none" w:sz="0" w:space="0" w:color="auto"/>
                        <w:bottom w:val="none" w:sz="0" w:space="0" w:color="auto"/>
                        <w:right w:val="none" w:sz="0" w:space="0" w:color="auto"/>
                      </w:divBdr>
                      <w:divsChild>
                        <w:div w:id="878780429">
                          <w:marLeft w:val="0"/>
                          <w:marRight w:val="0"/>
                          <w:marTop w:val="0"/>
                          <w:marBottom w:val="0"/>
                          <w:divBdr>
                            <w:top w:val="none" w:sz="0" w:space="0" w:color="auto"/>
                            <w:left w:val="none" w:sz="0" w:space="0" w:color="auto"/>
                            <w:bottom w:val="none" w:sz="0" w:space="0" w:color="auto"/>
                            <w:right w:val="none" w:sz="0" w:space="0" w:color="auto"/>
                          </w:divBdr>
                          <w:divsChild>
                            <w:div w:id="2131782078">
                              <w:marLeft w:val="0"/>
                              <w:marRight w:val="0"/>
                              <w:marTop w:val="0"/>
                              <w:marBottom w:val="0"/>
                              <w:divBdr>
                                <w:top w:val="none" w:sz="0" w:space="0" w:color="auto"/>
                                <w:left w:val="none" w:sz="0" w:space="0" w:color="auto"/>
                                <w:bottom w:val="none" w:sz="0" w:space="0" w:color="auto"/>
                                <w:right w:val="none" w:sz="0" w:space="0" w:color="auto"/>
                              </w:divBdr>
                              <w:divsChild>
                                <w:div w:id="1938826899">
                                  <w:marLeft w:val="0"/>
                                  <w:marRight w:val="0"/>
                                  <w:marTop w:val="0"/>
                                  <w:marBottom w:val="0"/>
                                  <w:divBdr>
                                    <w:top w:val="none" w:sz="0" w:space="0" w:color="auto"/>
                                    <w:left w:val="none" w:sz="0" w:space="0" w:color="auto"/>
                                    <w:bottom w:val="none" w:sz="0" w:space="0" w:color="auto"/>
                                    <w:right w:val="none" w:sz="0" w:space="0" w:color="auto"/>
                                  </w:divBdr>
                                </w:div>
                                <w:div w:id="187946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193864">
          <w:marLeft w:val="0"/>
          <w:marRight w:val="0"/>
          <w:marTop w:val="0"/>
          <w:marBottom w:val="0"/>
          <w:divBdr>
            <w:top w:val="none" w:sz="0" w:space="0" w:color="auto"/>
            <w:left w:val="none" w:sz="0" w:space="0" w:color="auto"/>
            <w:bottom w:val="none" w:sz="0" w:space="0" w:color="auto"/>
            <w:right w:val="none" w:sz="0" w:space="0" w:color="auto"/>
          </w:divBdr>
          <w:divsChild>
            <w:div w:id="1314409867">
              <w:marLeft w:val="0"/>
              <w:marRight w:val="0"/>
              <w:marTop w:val="0"/>
              <w:marBottom w:val="0"/>
              <w:divBdr>
                <w:top w:val="none" w:sz="0" w:space="0" w:color="auto"/>
                <w:left w:val="none" w:sz="0" w:space="0" w:color="auto"/>
                <w:bottom w:val="none" w:sz="0" w:space="0" w:color="auto"/>
                <w:right w:val="none" w:sz="0" w:space="0" w:color="auto"/>
              </w:divBdr>
              <w:divsChild>
                <w:div w:id="473524957">
                  <w:marLeft w:val="0"/>
                  <w:marRight w:val="0"/>
                  <w:marTop w:val="0"/>
                  <w:marBottom w:val="0"/>
                  <w:divBdr>
                    <w:top w:val="none" w:sz="0" w:space="0" w:color="auto"/>
                    <w:left w:val="none" w:sz="0" w:space="0" w:color="auto"/>
                    <w:bottom w:val="none" w:sz="0" w:space="0" w:color="auto"/>
                    <w:right w:val="none" w:sz="0" w:space="0" w:color="auto"/>
                  </w:divBdr>
                  <w:divsChild>
                    <w:div w:id="1055010936">
                      <w:marLeft w:val="0"/>
                      <w:marRight w:val="0"/>
                      <w:marTop w:val="0"/>
                      <w:marBottom w:val="0"/>
                      <w:divBdr>
                        <w:top w:val="none" w:sz="0" w:space="0" w:color="auto"/>
                        <w:left w:val="none" w:sz="0" w:space="0" w:color="auto"/>
                        <w:bottom w:val="none" w:sz="0" w:space="0" w:color="auto"/>
                        <w:right w:val="none" w:sz="0" w:space="0" w:color="auto"/>
                      </w:divBdr>
                      <w:divsChild>
                        <w:div w:id="523791960">
                          <w:marLeft w:val="0"/>
                          <w:marRight w:val="0"/>
                          <w:marTop w:val="360"/>
                          <w:marBottom w:val="0"/>
                          <w:divBdr>
                            <w:top w:val="none" w:sz="0" w:space="0" w:color="auto"/>
                            <w:left w:val="none" w:sz="0" w:space="0" w:color="auto"/>
                            <w:bottom w:val="none" w:sz="0" w:space="0" w:color="auto"/>
                            <w:right w:val="none" w:sz="0" w:space="0" w:color="auto"/>
                          </w:divBdr>
                          <w:divsChild>
                            <w:div w:id="616133511">
                              <w:marLeft w:val="0"/>
                              <w:marRight w:val="0"/>
                              <w:marTop w:val="0"/>
                              <w:marBottom w:val="0"/>
                              <w:divBdr>
                                <w:top w:val="none" w:sz="0" w:space="0" w:color="auto"/>
                                <w:left w:val="none" w:sz="0" w:space="0" w:color="auto"/>
                                <w:bottom w:val="none" w:sz="0" w:space="0" w:color="auto"/>
                                <w:right w:val="none" w:sz="0" w:space="0" w:color="auto"/>
                              </w:divBdr>
                              <w:divsChild>
                                <w:div w:id="1874150499">
                                  <w:marLeft w:val="0"/>
                                  <w:marRight w:val="0"/>
                                  <w:marTop w:val="0"/>
                                  <w:marBottom w:val="0"/>
                                  <w:divBdr>
                                    <w:top w:val="none" w:sz="0" w:space="0" w:color="auto"/>
                                    <w:left w:val="none" w:sz="0" w:space="0" w:color="auto"/>
                                    <w:bottom w:val="none" w:sz="0" w:space="0" w:color="auto"/>
                                    <w:right w:val="none" w:sz="0" w:space="0" w:color="auto"/>
                                  </w:divBdr>
                                  <w:divsChild>
                                    <w:div w:id="12836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091097">
                      <w:marLeft w:val="0"/>
                      <w:marRight w:val="0"/>
                      <w:marTop w:val="0"/>
                      <w:marBottom w:val="0"/>
                      <w:divBdr>
                        <w:top w:val="none" w:sz="0" w:space="0" w:color="auto"/>
                        <w:left w:val="none" w:sz="0" w:space="0" w:color="auto"/>
                        <w:bottom w:val="none" w:sz="0" w:space="0" w:color="auto"/>
                        <w:right w:val="none" w:sz="0" w:space="0" w:color="auto"/>
                      </w:divBdr>
                      <w:divsChild>
                        <w:div w:id="39715525">
                          <w:marLeft w:val="0"/>
                          <w:marRight w:val="0"/>
                          <w:marTop w:val="0"/>
                          <w:marBottom w:val="0"/>
                          <w:divBdr>
                            <w:top w:val="none" w:sz="0" w:space="0" w:color="auto"/>
                            <w:left w:val="none" w:sz="0" w:space="0" w:color="auto"/>
                            <w:bottom w:val="none" w:sz="0" w:space="0" w:color="auto"/>
                            <w:right w:val="none" w:sz="0" w:space="0" w:color="auto"/>
                          </w:divBdr>
                        </w:div>
                        <w:div w:id="1793330351">
                          <w:marLeft w:val="0"/>
                          <w:marRight w:val="0"/>
                          <w:marTop w:val="0"/>
                          <w:marBottom w:val="0"/>
                          <w:divBdr>
                            <w:top w:val="none" w:sz="0" w:space="0" w:color="auto"/>
                            <w:left w:val="none" w:sz="0" w:space="0" w:color="auto"/>
                            <w:bottom w:val="none" w:sz="0" w:space="0" w:color="auto"/>
                            <w:right w:val="none" w:sz="0" w:space="0" w:color="auto"/>
                          </w:divBdr>
                          <w:divsChild>
                            <w:div w:id="550457292">
                              <w:marLeft w:val="0"/>
                              <w:marRight w:val="0"/>
                              <w:marTop w:val="0"/>
                              <w:marBottom w:val="0"/>
                              <w:divBdr>
                                <w:top w:val="none" w:sz="0" w:space="0" w:color="auto"/>
                                <w:left w:val="none" w:sz="0" w:space="0" w:color="auto"/>
                                <w:bottom w:val="none" w:sz="0" w:space="0" w:color="auto"/>
                                <w:right w:val="none" w:sz="0" w:space="0" w:color="auto"/>
                              </w:divBdr>
                              <w:divsChild>
                                <w:div w:id="129008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961833">
          <w:marLeft w:val="0"/>
          <w:marRight w:val="0"/>
          <w:marTop w:val="0"/>
          <w:marBottom w:val="0"/>
          <w:divBdr>
            <w:top w:val="none" w:sz="0" w:space="0" w:color="auto"/>
            <w:left w:val="none" w:sz="0" w:space="0" w:color="auto"/>
            <w:bottom w:val="none" w:sz="0" w:space="0" w:color="auto"/>
            <w:right w:val="none" w:sz="0" w:space="0" w:color="auto"/>
          </w:divBdr>
          <w:divsChild>
            <w:div w:id="1059405423">
              <w:marLeft w:val="0"/>
              <w:marRight w:val="0"/>
              <w:marTop w:val="0"/>
              <w:marBottom w:val="0"/>
              <w:divBdr>
                <w:top w:val="none" w:sz="0" w:space="0" w:color="auto"/>
                <w:left w:val="none" w:sz="0" w:space="0" w:color="auto"/>
                <w:bottom w:val="none" w:sz="0" w:space="0" w:color="auto"/>
                <w:right w:val="none" w:sz="0" w:space="0" w:color="auto"/>
              </w:divBdr>
              <w:divsChild>
                <w:div w:id="1680424142">
                  <w:marLeft w:val="0"/>
                  <w:marRight w:val="0"/>
                  <w:marTop w:val="0"/>
                  <w:marBottom w:val="0"/>
                  <w:divBdr>
                    <w:top w:val="none" w:sz="0" w:space="0" w:color="auto"/>
                    <w:left w:val="none" w:sz="0" w:space="0" w:color="auto"/>
                    <w:bottom w:val="none" w:sz="0" w:space="0" w:color="auto"/>
                    <w:right w:val="none" w:sz="0" w:space="0" w:color="auto"/>
                  </w:divBdr>
                  <w:divsChild>
                    <w:div w:id="1588074874">
                      <w:marLeft w:val="0"/>
                      <w:marRight w:val="0"/>
                      <w:marTop w:val="0"/>
                      <w:marBottom w:val="0"/>
                      <w:divBdr>
                        <w:top w:val="none" w:sz="0" w:space="0" w:color="auto"/>
                        <w:left w:val="none" w:sz="0" w:space="0" w:color="auto"/>
                        <w:bottom w:val="none" w:sz="0" w:space="0" w:color="auto"/>
                        <w:right w:val="none" w:sz="0" w:space="0" w:color="auto"/>
                      </w:divBdr>
                      <w:divsChild>
                        <w:div w:id="611011475">
                          <w:marLeft w:val="0"/>
                          <w:marRight w:val="0"/>
                          <w:marTop w:val="0"/>
                          <w:marBottom w:val="0"/>
                          <w:divBdr>
                            <w:top w:val="none" w:sz="0" w:space="0" w:color="auto"/>
                            <w:left w:val="none" w:sz="0" w:space="0" w:color="auto"/>
                            <w:bottom w:val="none" w:sz="0" w:space="0" w:color="auto"/>
                            <w:right w:val="none" w:sz="0" w:space="0" w:color="auto"/>
                          </w:divBdr>
                          <w:divsChild>
                            <w:div w:id="1162308239">
                              <w:marLeft w:val="0"/>
                              <w:marRight w:val="0"/>
                              <w:marTop w:val="0"/>
                              <w:marBottom w:val="0"/>
                              <w:divBdr>
                                <w:top w:val="none" w:sz="0" w:space="0" w:color="auto"/>
                                <w:left w:val="none" w:sz="0" w:space="0" w:color="auto"/>
                                <w:bottom w:val="none" w:sz="0" w:space="0" w:color="auto"/>
                                <w:right w:val="none" w:sz="0" w:space="0" w:color="auto"/>
                              </w:divBdr>
                              <w:divsChild>
                                <w:div w:id="465783796">
                                  <w:marLeft w:val="0"/>
                                  <w:marRight w:val="0"/>
                                  <w:marTop w:val="0"/>
                                  <w:marBottom w:val="0"/>
                                  <w:divBdr>
                                    <w:top w:val="none" w:sz="0" w:space="0" w:color="auto"/>
                                    <w:left w:val="none" w:sz="0" w:space="0" w:color="auto"/>
                                    <w:bottom w:val="none" w:sz="0" w:space="0" w:color="auto"/>
                                    <w:right w:val="none" w:sz="0" w:space="0" w:color="auto"/>
                                  </w:divBdr>
                                </w:div>
                                <w:div w:id="204701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738395">
          <w:marLeft w:val="0"/>
          <w:marRight w:val="0"/>
          <w:marTop w:val="0"/>
          <w:marBottom w:val="0"/>
          <w:divBdr>
            <w:top w:val="none" w:sz="0" w:space="0" w:color="auto"/>
            <w:left w:val="none" w:sz="0" w:space="0" w:color="auto"/>
            <w:bottom w:val="none" w:sz="0" w:space="0" w:color="auto"/>
            <w:right w:val="none" w:sz="0" w:space="0" w:color="auto"/>
          </w:divBdr>
          <w:divsChild>
            <w:div w:id="2138327171">
              <w:marLeft w:val="0"/>
              <w:marRight w:val="0"/>
              <w:marTop w:val="0"/>
              <w:marBottom w:val="0"/>
              <w:divBdr>
                <w:top w:val="none" w:sz="0" w:space="0" w:color="auto"/>
                <w:left w:val="none" w:sz="0" w:space="0" w:color="auto"/>
                <w:bottom w:val="none" w:sz="0" w:space="0" w:color="auto"/>
                <w:right w:val="none" w:sz="0" w:space="0" w:color="auto"/>
              </w:divBdr>
              <w:divsChild>
                <w:div w:id="27263073">
                  <w:marLeft w:val="0"/>
                  <w:marRight w:val="0"/>
                  <w:marTop w:val="0"/>
                  <w:marBottom w:val="0"/>
                  <w:divBdr>
                    <w:top w:val="none" w:sz="0" w:space="0" w:color="auto"/>
                    <w:left w:val="none" w:sz="0" w:space="0" w:color="auto"/>
                    <w:bottom w:val="none" w:sz="0" w:space="0" w:color="auto"/>
                    <w:right w:val="none" w:sz="0" w:space="0" w:color="auto"/>
                  </w:divBdr>
                  <w:divsChild>
                    <w:div w:id="243298558">
                      <w:marLeft w:val="0"/>
                      <w:marRight w:val="0"/>
                      <w:marTop w:val="0"/>
                      <w:marBottom w:val="0"/>
                      <w:divBdr>
                        <w:top w:val="none" w:sz="0" w:space="0" w:color="auto"/>
                        <w:left w:val="none" w:sz="0" w:space="0" w:color="auto"/>
                        <w:bottom w:val="none" w:sz="0" w:space="0" w:color="auto"/>
                        <w:right w:val="none" w:sz="0" w:space="0" w:color="auto"/>
                      </w:divBdr>
                      <w:divsChild>
                        <w:div w:id="1007633773">
                          <w:marLeft w:val="0"/>
                          <w:marRight w:val="0"/>
                          <w:marTop w:val="360"/>
                          <w:marBottom w:val="0"/>
                          <w:divBdr>
                            <w:top w:val="none" w:sz="0" w:space="0" w:color="auto"/>
                            <w:left w:val="none" w:sz="0" w:space="0" w:color="auto"/>
                            <w:bottom w:val="none" w:sz="0" w:space="0" w:color="auto"/>
                            <w:right w:val="none" w:sz="0" w:space="0" w:color="auto"/>
                          </w:divBdr>
                          <w:divsChild>
                            <w:div w:id="2123064532">
                              <w:marLeft w:val="0"/>
                              <w:marRight w:val="0"/>
                              <w:marTop w:val="0"/>
                              <w:marBottom w:val="0"/>
                              <w:divBdr>
                                <w:top w:val="none" w:sz="0" w:space="0" w:color="auto"/>
                                <w:left w:val="none" w:sz="0" w:space="0" w:color="auto"/>
                                <w:bottom w:val="none" w:sz="0" w:space="0" w:color="auto"/>
                                <w:right w:val="none" w:sz="0" w:space="0" w:color="auto"/>
                              </w:divBdr>
                              <w:divsChild>
                                <w:div w:id="243540247">
                                  <w:marLeft w:val="0"/>
                                  <w:marRight w:val="0"/>
                                  <w:marTop w:val="0"/>
                                  <w:marBottom w:val="0"/>
                                  <w:divBdr>
                                    <w:top w:val="none" w:sz="0" w:space="0" w:color="auto"/>
                                    <w:left w:val="none" w:sz="0" w:space="0" w:color="auto"/>
                                    <w:bottom w:val="none" w:sz="0" w:space="0" w:color="auto"/>
                                    <w:right w:val="none" w:sz="0" w:space="0" w:color="auto"/>
                                  </w:divBdr>
                                  <w:divsChild>
                                    <w:div w:id="2670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803939">
                      <w:marLeft w:val="0"/>
                      <w:marRight w:val="0"/>
                      <w:marTop w:val="0"/>
                      <w:marBottom w:val="0"/>
                      <w:divBdr>
                        <w:top w:val="none" w:sz="0" w:space="0" w:color="auto"/>
                        <w:left w:val="none" w:sz="0" w:space="0" w:color="auto"/>
                        <w:bottom w:val="none" w:sz="0" w:space="0" w:color="auto"/>
                        <w:right w:val="none" w:sz="0" w:space="0" w:color="auto"/>
                      </w:divBdr>
                      <w:divsChild>
                        <w:div w:id="1888368537">
                          <w:marLeft w:val="0"/>
                          <w:marRight w:val="0"/>
                          <w:marTop w:val="0"/>
                          <w:marBottom w:val="0"/>
                          <w:divBdr>
                            <w:top w:val="none" w:sz="0" w:space="0" w:color="auto"/>
                            <w:left w:val="none" w:sz="0" w:space="0" w:color="auto"/>
                            <w:bottom w:val="none" w:sz="0" w:space="0" w:color="auto"/>
                            <w:right w:val="none" w:sz="0" w:space="0" w:color="auto"/>
                          </w:divBdr>
                        </w:div>
                        <w:div w:id="437263563">
                          <w:marLeft w:val="0"/>
                          <w:marRight w:val="0"/>
                          <w:marTop w:val="0"/>
                          <w:marBottom w:val="0"/>
                          <w:divBdr>
                            <w:top w:val="none" w:sz="0" w:space="0" w:color="auto"/>
                            <w:left w:val="none" w:sz="0" w:space="0" w:color="auto"/>
                            <w:bottom w:val="none" w:sz="0" w:space="0" w:color="auto"/>
                            <w:right w:val="none" w:sz="0" w:space="0" w:color="auto"/>
                          </w:divBdr>
                          <w:divsChild>
                            <w:div w:id="1015546050">
                              <w:marLeft w:val="0"/>
                              <w:marRight w:val="0"/>
                              <w:marTop w:val="0"/>
                              <w:marBottom w:val="0"/>
                              <w:divBdr>
                                <w:top w:val="none" w:sz="0" w:space="0" w:color="auto"/>
                                <w:left w:val="none" w:sz="0" w:space="0" w:color="auto"/>
                                <w:bottom w:val="none" w:sz="0" w:space="0" w:color="auto"/>
                                <w:right w:val="none" w:sz="0" w:space="0" w:color="auto"/>
                              </w:divBdr>
                              <w:divsChild>
                                <w:div w:id="1675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92238">
          <w:marLeft w:val="0"/>
          <w:marRight w:val="0"/>
          <w:marTop w:val="0"/>
          <w:marBottom w:val="0"/>
          <w:divBdr>
            <w:top w:val="none" w:sz="0" w:space="0" w:color="auto"/>
            <w:left w:val="none" w:sz="0" w:space="0" w:color="auto"/>
            <w:bottom w:val="none" w:sz="0" w:space="0" w:color="auto"/>
            <w:right w:val="none" w:sz="0" w:space="0" w:color="auto"/>
          </w:divBdr>
          <w:divsChild>
            <w:div w:id="1423600738">
              <w:marLeft w:val="0"/>
              <w:marRight w:val="0"/>
              <w:marTop w:val="0"/>
              <w:marBottom w:val="0"/>
              <w:divBdr>
                <w:top w:val="none" w:sz="0" w:space="0" w:color="auto"/>
                <w:left w:val="none" w:sz="0" w:space="0" w:color="auto"/>
                <w:bottom w:val="none" w:sz="0" w:space="0" w:color="auto"/>
                <w:right w:val="none" w:sz="0" w:space="0" w:color="auto"/>
              </w:divBdr>
              <w:divsChild>
                <w:div w:id="625891737">
                  <w:marLeft w:val="0"/>
                  <w:marRight w:val="0"/>
                  <w:marTop w:val="0"/>
                  <w:marBottom w:val="0"/>
                  <w:divBdr>
                    <w:top w:val="none" w:sz="0" w:space="0" w:color="auto"/>
                    <w:left w:val="none" w:sz="0" w:space="0" w:color="auto"/>
                    <w:bottom w:val="none" w:sz="0" w:space="0" w:color="auto"/>
                    <w:right w:val="none" w:sz="0" w:space="0" w:color="auto"/>
                  </w:divBdr>
                  <w:divsChild>
                    <w:div w:id="1811366150">
                      <w:marLeft w:val="0"/>
                      <w:marRight w:val="0"/>
                      <w:marTop w:val="0"/>
                      <w:marBottom w:val="0"/>
                      <w:divBdr>
                        <w:top w:val="none" w:sz="0" w:space="0" w:color="auto"/>
                        <w:left w:val="none" w:sz="0" w:space="0" w:color="auto"/>
                        <w:bottom w:val="none" w:sz="0" w:space="0" w:color="auto"/>
                        <w:right w:val="none" w:sz="0" w:space="0" w:color="auto"/>
                      </w:divBdr>
                      <w:divsChild>
                        <w:div w:id="72817475">
                          <w:marLeft w:val="0"/>
                          <w:marRight w:val="0"/>
                          <w:marTop w:val="0"/>
                          <w:marBottom w:val="0"/>
                          <w:divBdr>
                            <w:top w:val="none" w:sz="0" w:space="0" w:color="auto"/>
                            <w:left w:val="none" w:sz="0" w:space="0" w:color="auto"/>
                            <w:bottom w:val="none" w:sz="0" w:space="0" w:color="auto"/>
                            <w:right w:val="none" w:sz="0" w:space="0" w:color="auto"/>
                          </w:divBdr>
                          <w:divsChild>
                            <w:div w:id="1945922521">
                              <w:marLeft w:val="0"/>
                              <w:marRight w:val="0"/>
                              <w:marTop w:val="0"/>
                              <w:marBottom w:val="0"/>
                              <w:divBdr>
                                <w:top w:val="none" w:sz="0" w:space="0" w:color="auto"/>
                                <w:left w:val="none" w:sz="0" w:space="0" w:color="auto"/>
                                <w:bottom w:val="none" w:sz="0" w:space="0" w:color="auto"/>
                                <w:right w:val="none" w:sz="0" w:space="0" w:color="auto"/>
                              </w:divBdr>
                              <w:divsChild>
                                <w:div w:id="130974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45901">
          <w:marLeft w:val="0"/>
          <w:marRight w:val="0"/>
          <w:marTop w:val="0"/>
          <w:marBottom w:val="0"/>
          <w:divBdr>
            <w:top w:val="none" w:sz="0" w:space="0" w:color="auto"/>
            <w:left w:val="none" w:sz="0" w:space="0" w:color="auto"/>
            <w:bottom w:val="none" w:sz="0" w:space="0" w:color="auto"/>
            <w:right w:val="none" w:sz="0" w:space="0" w:color="auto"/>
          </w:divBdr>
          <w:divsChild>
            <w:div w:id="2013680499">
              <w:marLeft w:val="0"/>
              <w:marRight w:val="0"/>
              <w:marTop w:val="0"/>
              <w:marBottom w:val="0"/>
              <w:divBdr>
                <w:top w:val="none" w:sz="0" w:space="0" w:color="auto"/>
                <w:left w:val="none" w:sz="0" w:space="0" w:color="auto"/>
                <w:bottom w:val="none" w:sz="0" w:space="0" w:color="auto"/>
                <w:right w:val="none" w:sz="0" w:space="0" w:color="auto"/>
              </w:divBdr>
              <w:divsChild>
                <w:div w:id="676613008">
                  <w:marLeft w:val="0"/>
                  <w:marRight w:val="0"/>
                  <w:marTop w:val="0"/>
                  <w:marBottom w:val="0"/>
                  <w:divBdr>
                    <w:top w:val="none" w:sz="0" w:space="0" w:color="auto"/>
                    <w:left w:val="none" w:sz="0" w:space="0" w:color="auto"/>
                    <w:bottom w:val="none" w:sz="0" w:space="0" w:color="auto"/>
                    <w:right w:val="none" w:sz="0" w:space="0" w:color="auto"/>
                  </w:divBdr>
                  <w:divsChild>
                    <w:div w:id="859902491">
                      <w:marLeft w:val="0"/>
                      <w:marRight w:val="0"/>
                      <w:marTop w:val="0"/>
                      <w:marBottom w:val="0"/>
                      <w:divBdr>
                        <w:top w:val="none" w:sz="0" w:space="0" w:color="auto"/>
                        <w:left w:val="none" w:sz="0" w:space="0" w:color="auto"/>
                        <w:bottom w:val="none" w:sz="0" w:space="0" w:color="auto"/>
                        <w:right w:val="none" w:sz="0" w:space="0" w:color="auto"/>
                      </w:divBdr>
                      <w:divsChild>
                        <w:div w:id="144318551">
                          <w:marLeft w:val="0"/>
                          <w:marRight w:val="0"/>
                          <w:marTop w:val="0"/>
                          <w:marBottom w:val="0"/>
                          <w:divBdr>
                            <w:top w:val="none" w:sz="0" w:space="0" w:color="auto"/>
                            <w:left w:val="none" w:sz="0" w:space="0" w:color="auto"/>
                            <w:bottom w:val="none" w:sz="0" w:space="0" w:color="auto"/>
                            <w:right w:val="none" w:sz="0" w:space="0" w:color="auto"/>
                          </w:divBdr>
                          <w:divsChild>
                            <w:div w:id="1565025484">
                              <w:marLeft w:val="0"/>
                              <w:marRight w:val="0"/>
                              <w:marTop w:val="0"/>
                              <w:marBottom w:val="0"/>
                              <w:divBdr>
                                <w:top w:val="none" w:sz="0" w:space="0" w:color="auto"/>
                                <w:left w:val="none" w:sz="0" w:space="0" w:color="auto"/>
                                <w:bottom w:val="none" w:sz="0" w:space="0" w:color="auto"/>
                                <w:right w:val="none" w:sz="0" w:space="0" w:color="auto"/>
                              </w:divBdr>
                              <w:divsChild>
                                <w:div w:id="175998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577326">
          <w:marLeft w:val="0"/>
          <w:marRight w:val="0"/>
          <w:marTop w:val="0"/>
          <w:marBottom w:val="0"/>
          <w:divBdr>
            <w:top w:val="none" w:sz="0" w:space="0" w:color="auto"/>
            <w:left w:val="none" w:sz="0" w:space="0" w:color="auto"/>
            <w:bottom w:val="none" w:sz="0" w:space="0" w:color="auto"/>
            <w:right w:val="none" w:sz="0" w:space="0" w:color="auto"/>
          </w:divBdr>
          <w:divsChild>
            <w:div w:id="491219017">
              <w:marLeft w:val="0"/>
              <w:marRight w:val="0"/>
              <w:marTop w:val="0"/>
              <w:marBottom w:val="0"/>
              <w:divBdr>
                <w:top w:val="none" w:sz="0" w:space="0" w:color="auto"/>
                <w:left w:val="none" w:sz="0" w:space="0" w:color="auto"/>
                <w:bottom w:val="none" w:sz="0" w:space="0" w:color="auto"/>
                <w:right w:val="none" w:sz="0" w:space="0" w:color="auto"/>
              </w:divBdr>
              <w:divsChild>
                <w:div w:id="1770928486">
                  <w:marLeft w:val="0"/>
                  <w:marRight w:val="0"/>
                  <w:marTop w:val="0"/>
                  <w:marBottom w:val="0"/>
                  <w:divBdr>
                    <w:top w:val="none" w:sz="0" w:space="0" w:color="auto"/>
                    <w:left w:val="none" w:sz="0" w:space="0" w:color="auto"/>
                    <w:bottom w:val="none" w:sz="0" w:space="0" w:color="auto"/>
                    <w:right w:val="none" w:sz="0" w:space="0" w:color="auto"/>
                  </w:divBdr>
                  <w:divsChild>
                    <w:div w:id="2093240015">
                      <w:marLeft w:val="0"/>
                      <w:marRight w:val="0"/>
                      <w:marTop w:val="0"/>
                      <w:marBottom w:val="0"/>
                      <w:divBdr>
                        <w:top w:val="none" w:sz="0" w:space="0" w:color="auto"/>
                        <w:left w:val="none" w:sz="0" w:space="0" w:color="auto"/>
                        <w:bottom w:val="none" w:sz="0" w:space="0" w:color="auto"/>
                        <w:right w:val="none" w:sz="0" w:space="0" w:color="auto"/>
                      </w:divBdr>
                      <w:divsChild>
                        <w:div w:id="682435776">
                          <w:marLeft w:val="0"/>
                          <w:marRight w:val="0"/>
                          <w:marTop w:val="0"/>
                          <w:marBottom w:val="0"/>
                          <w:divBdr>
                            <w:top w:val="none" w:sz="0" w:space="0" w:color="auto"/>
                            <w:left w:val="none" w:sz="0" w:space="0" w:color="auto"/>
                            <w:bottom w:val="none" w:sz="0" w:space="0" w:color="auto"/>
                            <w:right w:val="none" w:sz="0" w:space="0" w:color="auto"/>
                          </w:divBdr>
                          <w:divsChild>
                            <w:div w:id="1362900276">
                              <w:marLeft w:val="0"/>
                              <w:marRight w:val="0"/>
                              <w:marTop w:val="0"/>
                              <w:marBottom w:val="0"/>
                              <w:divBdr>
                                <w:top w:val="none" w:sz="0" w:space="0" w:color="auto"/>
                                <w:left w:val="none" w:sz="0" w:space="0" w:color="auto"/>
                                <w:bottom w:val="none" w:sz="0" w:space="0" w:color="auto"/>
                                <w:right w:val="none" w:sz="0" w:space="0" w:color="auto"/>
                              </w:divBdr>
                              <w:divsChild>
                                <w:div w:id="59632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0108585">
          <w:marLeft w:val="0"/>
          <w:marRight w:val="0"/>
          <w:marTop w:val="0"/>
          <w:marBottom w:val="0"/>
          <w:divBdr>
            <w:top w:val="none" w:sz="0" w:space="0" w:color="auto"/>
            <w:left w:val="none" w:sz="0" w:space="0" w:color="auto"/>
            <w:bottom w:val="none" w:sz="0" w:space="0" w:color="auto"/>
            <w:right w:val="none" w:sz="0" w:space="0" w:color="auto"/>
          </w:divBdr>
          <w:divsChild>
            <w:div w:id="615216589">
              <w:marLeft w:val="0"/>
              <w:marRight w:val="0"/>
              <w:marTop w:val="0"/>
              <w:marBottom w:val="0"/>
              <w:divBdr>
                <w:top w:val="none" w:sz="0" w:space="0" w:color="auto"/>
                <w:left w:val="none" w:sz="0" w:space="0" w:color="auto"/>
                <w:bottom w:val="none" w:sz="0" w:space="0" w:color="auto"/>
                <w:right w:val="none" w:sz="0" w:space="0" w:color="auto"/>
              </w:divBdr>
              <w:divsChild>
                <w:div w:id="1599563611">
                  <w:marLeft w:val="0"/>
                  <w:marRight w:val="0"/>
                  <w:marTop w:val="0"/>
                  <w:marBottom w:val="0"/>
                  <w:divBdr>
                    <w:top w:val="none" w:sz="0" w:space="0" w:color="auto"/>
                    <w:left w:val="none" w:sz="0" w:space="0" w:color="auto"/>
                    <w:bottom w:val="none" w:sz="0" w:space="0" w:color="auto"/>
                    <w:right w:val="none" w:sz="0" w:space="0" w:color="auto"/>
                  </w:divBdr>
                  <w:divsChild>
                    <w:div w:id="580874043">
                      <w:marLeft w:val="0"/>
                      <w:marRight w:val="0"/>
                      <w:marTop w:val="0"/>
                      <w:marBottom w:val="0"/>
                      <w:divBdr>
                        <w:top w:val="none" w:sz="0" w:space="0" w:color="auto"/>
                        <w:left w:val="none" w:sz="0" w:space="0" w:color="auto"/>
                        <w:bottom w:val="none" w:sz="0" w:space="0" w:color="auto"/>
                        <w:right w:val="none" w:sz="0" w:space="0" w:color="auto"/>
                      </w:divBdr>
                      <w:divsChild>
                        <w:div w:id="377626103">
                          <w:marLeft w:val="0"/>
                          <w:marRight w:val="0"/>
                          <w:marTop w:val="0"/>
                          <w:marBottom w:val="0"/>
                          <w:divBdr>
                            <w:top w:val="none" w:sz="0" w:space="0" w:color="auto"/>
                            <w:left w:val="none" w:sz="0" w:space="0" w:color="auto"/>
                            <w:bottom w:val="none" w:sz="0" w:space="0" w:color="auto"/>
                            <w:right w:val="none" w:sz="0" w:space="0" w:color="auto"/>
                          </w:divBdr>
                          <w:divsChild>
                            <w:div w:id="1477188987">
                              <w:marLeft w:val="0"/>
                              <w:marRight w:val="0"/>
                              <w:marTop w:val="0"/>
                              <w:marBottom w:val="0"/>
                              <w:divBdr>
                                <w:top w:val="none" w:sz="0" w:space="0" w:color="auto"/>
                                <w:left w:val="none" w:sz="0" w:space="0" w:color="auto"/>
                                <w:bottom w:val="none" w:sz="0" w:space="0" w:color="auto"/>
                                <w:right w:val="none" w:sz="0" w:space="0" w:color="auto"/>
                              </w:divBdr>
                              <w:divsChild>
                                <w:div w:id="159057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4045598">
          <w:marLeft w:val="0"/>
          <w:marRight w:val="0"/>
          <w:marTop w:val="0"/>
          <w:marBottom w:val="0"/>
          <w:divBdr>
            <w:top w:val="none" w:sz="0" w:space="0" w:color="auto"/>
            <w:left w:val="none" w:sz="0" w:space="0" w:color="auto"/>
            <w:bottom w:val="none" w:sz="0" w:space="0" w:color="auto"/>
            <w:right w:val="none" w:sz="0" w:space="0" w:color="auto"/>
          </w:divBdr>
          <w:divsChild>
            <w:div w:id="415980518">
              <w:marLeft w:val="0"/>
              <w:marRight w:val="0"/>
              <w:marTop w:val="0"/>
              <w:marBottom w:val="0"/>
              <w:divBdr>
                <w:top w:val="none" w:sz="0" w:space="0" w:color="auto"/>
                <w:left w:val="none" w:sz="0" w:space="0" w:color="auto"/>
                <w:bottom w:val="none" w:sz="0" w:space="0" w:color="auto"/>
                <w:right w:val="none" w:sz="0" w:space="0" w:color="auto"/>
              </w:divBdr>
              <w:divsChild>
                <w:div w:id="1547791408">
                  <w:marLeft w:val="0"/>
                  <w:marRight w:val="0"/>
                  <w:marTop w:val="0"/>
                  <w:marBottom w:val="0"/>
                  <w:divBdr>
                    <w:top w:val="none" w:sz="0" w:space="0" w:color="auto"/>
                    <w:left w:val="none" w:sz="0" w:space="0" w:color="auto"/>
                    <w:bottom w:val="none" w:sz="0" w:space="0" w:color="auto"/>
                    <w:right w:val="none" w:sz="0" w:space="0" w:color="auto"/>
                  </w:divBdr>
                  <w:divsChild>
                    <w:div w:id="1970042837">
                      <w:marLeft w:val="0"/>
                      <w:marRight w:val="0"/>
                      <w:marTop w:val="0"/>
                      <w:marBottom w:val="0"/>
                      <w:divBdr>
                        <w:top w:val="none" w:sz="0" w:space="0" w:color="auto"/>
                        <w:left w:val="none" w:sz="0" w:space="0" w:color="auto"/>
                        <w:bottom w:val="none" w:sz="0" w:space="0" w:color="auto"/>
                        <w:right w:val="none" w:sz="0" w:space="0" w:color="auto"/>
                      </w:divBdr>
                      <w:divsChild>
                        <w:div w:id="273752022">
                          <w:marLeft w:val="0"/>
                          <w:marRight w:val="0"/>
                          <w:marTop w:val="0"/>
                          <w:marBottom w:val="0"/>
                          <w:divBdr>
                            <w:top w:val="none" w:sz="0" w:space="0" w:color="auto"/>
                            <w:left w:val="none" w:sz="0" w:space="0" w:color="auto"/>
                            <w:bottom w:val="none" w:sz="0" w:space="0" w:color="auto"/>
                            <w:right w:val="none" w:sz="0" w:space="0" w:color="auto"/>
                          </w:divBdr>
                          <w:divsChild>
                            <w:div w:id="2049067791">
                              <w:marLeft w:val="0"/>
                              <w:marRight w:val="0"/>
                              <w:marTop w:val="0"/>
                              <w:marBottom w:val="0"/>
                              <w:divBdr>
                                <w:top w:val="none" w:sz="0" w:space="0" w:color="auto"/>
                                <w:left w:val="none" w:sz="0" w:space="0" w:color="auto"/>
                                <w:bottom w:val="none" w:sz="0" w:space="0" w:color="auto"/>
                                <w:right w:val="none" w:sz="0" w:space="0" w:color="auto"/>
                              </w:divBdr>
                              <w:divsChild>
                                <w:div w:id="199394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5055">
          <w:marLeft w:val="0"/>
          <w:marRight w:val="0"/>
          <w:marTop w:val="0"/>
          <w:marBottom w:val="0"/>
          <w:divBdr>
            <w:top w:val="none" w:sz="0" w:space="0" w:color="auto"/>
            <w:left w:val="none" w:sz="0" w:space="0" w:color="auto"/>
            <w:bottom w:val="none" w:sz="0" w:space="0" w:color="auto"/>
            <w:right w:val="none" w:sz="0" w:space="0" w:color="auto"/>
          </w:divBdr>
          <w:divsChild>
            <w:div w:id="939262463">
              <w:marLeft w:val="0"/>
              <w:marRight w:val="0"/>
              <w:marTop w:val="0"/>
              <w:marBottom w:val="0"/>
              <w:divBdr>
                <w:top w:val="none" w:sz="0" w:space="0" w:color="auto"/>
                <w:left w:val="none" w:sz="0" w:space="0" w:color="auto"/>
                <w:bottom w:val="none" w:sz="0" w:space="0" w:color="auto"/>
                <w:right w:val="none" w:sz="0" w:space="0" w:color="auto"/>
              </w:divBdr>
              <w:divsChild>
                <w:div w:id="670565608">
                  <w:marLeft w:val="0"/>
                  <w:marRight w:val="0"/>
                  <w:marTop w:val="0"/>
                  <w:marBottom w:val="0"/>
                  <w:divBdr>
                    <w:top w:val="none" w:sz="0" w:space="0" w:color="auto"/>
                    <w:left w:val="none" w:sz="0" w:space="0" w:color="auto"/>
                    <w:bottom w:val="none" w:sz="0" w:space="0" w:color="auto"/>
                    <w:right w:val="none" w:sz="0" w:space="0" w:color="auto"/>
                  </w:divBdr>
                  <w:divsChild>
                    <w:div w:id="1858034799">
                      <w:marLeft w:val="0"/>
                      <w:marRight w:val="0"/>
                      <w:marTop w:val="0"/>
                      <w:marBottom w:val="0"/>
                      <w:divBdr>
                        <w:top w:val="none" w:sz="0" w:space="0" w:color="auto"/>
                        <w:left w:val="none" w:sz="0" w:space="0" w:color="auto"/>
                        <w:bottom w:val="none" w:sz="0" w:space="0" w:color="auto"/>
                        <w:right w:val="none" w:sz="0" w:space="0" w:color="auto"/>
                      </w:divBdr>
                      <w:divsChild>
                        <w:div w:id="1757822339">
                          <w:marLeft w:val="0"/>
                          <w:marRight w:val="0"/>
                          <w:marTop w:val="0"/>
                          <w:marBottom w:val="0"/>
                          <w:divBdr>
                            <w:top w:val="none" w:sz="0" w:space="0" w:color="auto"/>
                            <w:left w:val="none" w:sz="0" w:space="0" w:color="auto"/>
                            <w:bottom w:val="none" w:sz="0" w:space="0" w:color="auto"/>
                            <w:right w:val="none" w:sz="0" w:space="0" w:color="auto"/>
                          </w:divBdr>
                          <w:divsChild>
                            <w:div w:id="1416972983">
                              <w:marLeft w:val="0"/>
                              <w:marRight w:val="0"/>
                              <w:marTop w:val="0"/>
                              <w:marBottom w:val="0"/>
                              <w:divBdr>
                                <w:top w:val="none" w:sz="0" w:space="0" w:color="auto"/>
                                <w:left w:val="none" w:sz="0" w:space="0" w:color="auto"/>
                                <w:bottom w:val="none" w:sz="0" w:space="0" w:color="auto"/>
                                <w:right w:val="none" w:sz="0" w:space="0" w:color="auto"/>
                              </w:divBdr>
                              <w:divsChild>
                                <w:div w:id="91562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872</Words>
  <Characters>4974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Rearabetswe Dibe | GEPF</dc:creator>
  <cp:keywords/>
  <dc:description/>
  <cp:lastModifiedBy>Nokwanda Shoba | GEPF</cp:lastModifiedBy>
  <cp:revision>2</cp:revision>
  <dcterms:created xsi:type="dcterms:W3CDTF">2023-08-25T09:16:00Z</dcterms:created>
  <dcterms:modified xsi:type="dcterms:W3CDTF">2023-08-25T09:16:00Z</dcterms:modified>
</cp:coreProperties>
</file>